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CB" w:rsidRPr="002419FA" w:rsidRDefault="002419FA" w:rsidP="00C02ACB">
      <w:pPr>
        <w:rPr>
          <w:sz w:val="36"/>
          <w:szCs w:val="36"/>
        </w:rPr>
      </w:pPr>
      <w:bookmarkStart w:id="0" w:name="_GoBack"/>
      <w:bookmarkEnd w:id="0"/>
      <w:r w:rsidRPr="002419FA">
        <w:rPr>
          <w:noProof/>
          <w:sz w:val="36"/>
          <w:szCs w:val="36"/>
        </w:rPr>
        <w:t>CHRISTENUNIE</w:t>
      </w:r>
    </w:p>
    <w:p w:rsidR="00C02ACB" w:rsidRDefault="00C02ACB" w:rsidP="00C02ACB"/>
    <w:p w:rsidR="002419FA" w:rsidRDefault="002419FA" w:rsidP="00C02ACB"/>
    <w:p w:rsidR="00C02ACB" w:rsidRPr="00DE6425" w:rsidRDefault="00C02ACB" w:rsidP="002419FA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E6425">
        <w:rPr>
          <w:rFonts w:ascii="Lucida Sans Unicode" w:hAnsi="Lucida Sans Unicode" w:cs="Lucida Sans Unicode"/>
          <w:b/>
          <w:sz w:val="22"/>
          <w:szCs w:val="22"/>
        </w:rPr>
        <w:t>MOTIE</w:t>
      </w:r>
      <w:r w:rsidR="002419F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>Meer groen op bedrijventerreinen</w:t>
      </w:r>
    </w:p>
    <w:p w:rsidR="002419FA" w:rsidRDefault="002419FA" w:rsidP="00C02ACB">
      <w:pPr>
        <w:rPr>
          <w:rFonts w:ascii="Lucida Sans Unicode" w:hAnsi="Lucida Sans Unicode" w:cs="Lucida Sans Unicode"/>
          <w:sz w:val="22"/>
          <w:szCs w:val="22"/>
        </w:rPr>
      </w:pPr>
    </w:p>
    <w:p w:rsidR="002419FA" w:rsidRDefault="002419FA" w:rsidP="00C02ACB">
      <w:pPr>
        <w:rPr>
          <w:rFonts w:ascii="Lucida Sans Unicode" w:hAnsi="Lucida Sans Unicode" w:cs="Lucida Sans Unicode"/>
          <w:sz w:val="22"/>
          <w:szCs w:val="22"/>
        </w:rPr>
      </w:pPr>
    </w:p>
    <w:p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De Raad van de Gemeente Groningen in vergadering bijeen op </w:t>
      </w:r>
      <w:r>
        <w:rPr>
          <w:rFonts w:ascii="Lucida Sans Unicode" w:hAnsi="Lucida Sans Unicode" w:cs="Lucida Sans Unicode"/>
          <w:sz w:val="22"/>
          <w:szCs w:val="22"/>
        </w:rPr>
        <w:t>25 juni 2014</w:t>
      </w:r>
      <w:r w:rsidRPr="00DE6425">
        <w:rPr>
          <w:rFonts w:ascii="Lucida Sans Unicode" w:hAnsi="Lucida Sans Unicode" w:cs="Lucida Sans Unicode"/>
          <w:sz w:val="22"/>
          <w:szCs w:val="22"/>
        </w:rPr>
        <w:t xml:space="preserve"> be</w:t>
      </w:r>
      <w:r>
        <w:rPr>
          <w:rFonts w:ascii="Lucida Sans Unicode" w:hAnsi="Lucida Sans Unicode" w:cs="Lucida Sans Unicode"/>
          <w:sz w:val="22"/>
          <w:szCs w:val="22"/>
        </w:rPr>
        <w:t>sprekende de voorjaarsbrief 2014</w:t>
      </w:r>
    </w:p>
    <w:p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</w:p>
    <w:p w:rsidR="00C02ACB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overwegend dat:</w:t>
      </w:r>
    </w:p>
    <w:p w:rsidR="00C02ACB" w:rsidRDefault="00C02ACB" w:rsidP="00C02AC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Bedrijventerreinen </w:t>
      </w:r>
      <w:r w:rsidR="00542FF1">
        <w:rPr>
          <w:rFonts w:ascii="Lucida Sans Unicode" w:hAnsi="Lucida Sans Unicode" w:cs="Lucida Sans Unicode"/>
          <w:sz w:val="22"/>
          <w:szCs w:val="22"/>
        </w:rPr>
        <w:t>die nog niet volledig bezet zijn,</w:t>
      </w:r>
      <w:r>
        <w:rPr>
          <w:rFonts w:ascii="Lucida Sans Unicode" w:hAnsi="Lucida Sans Unicode" w:cs="Lucida Sans Unicode"/>
          <w:sz w:val="22"/>
          <w:szCs w:val="22"/>
        </w:rPr>
        <w:t xml:space="preserve"> nog redelijk strak onderhouden worden;</w:t>
      </w:r>
    </w:p>
    <w:p w:rsidR="00C02ACB" w:rsidRDefault="00542FF1" w:rsidP="00C02AC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Groen</w:t>
      </w:r>
      <w:r w:rsidR="00C02ACB">
        <w:rPr>
          <w:rFonts w:ascii="Lucida Sans Unicode" w:hAnsi="Lucida Sans Unicode" w:cs="Lucida Sans Unicode"/>
          <w:sz w:val="22"/>
          <w:szCs w:val="22"/>
        </w:rPr>
        <w:t>onderhoud tijd en geld kost</w:t>
      </w:r>
      <w:r w:rsidR="007A2A04">
        <w:rPr>
          <w:rFonts w:ascii="Lucida Sans Unicode" w:hAnsi="Lucida Sans Unicode" w:cs="Lucida Sans Unicode"/>
          <w:sz w:val="22"/>
          <w:szCs w:val="22"/>
        </w:rPr>
        <w:t xml:space="preserve"> (bijvoorbeeld op Westpoort wordt nog steeds gemaaid)</w:t>
      </w:r>
      <w:r w:rsidR="00C02ACB">
        <w:rPr>
          <w:rFonts w:ascii="Lucida Sans Unicode" w:hAnsi="Lucida Sans Unicode" w:cs="Lucida Sans Unicode"/>
          <w:sz w:val="22"/>
          <w:szCs w:val="22"/>
        </w:rPr>
        <w:t>;</w:t>
      </w:r>
    </w:p>
    <w:p w:rsidR="00C02ACB" w:rsidRDefault="00542FF1" w:rsidP="00C02AC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Extra groen bijdraagt aan ambities van een duurzame stad;</w:t>
      </w:r>
    </w:p>
    <w:p w:rsidR="00542FF1" w:rsidRDefault="00A721D1" w:rsidP="00C02ACB">
      <w:pPr>
        <w:pStyle w:val="Lijstalinea"/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Ecologie en economie goed samen vorm kunnen krijgen op een bedrijventerrein in aanleg mits in overleg met gemeente en betrokkenen;</w:t>
      </w:r>
    </w:p>
    <w:p w:rsidR="00C02ACB" w:rsidRPr="00226802" w:rsidRDefault="00C02ACB" w:rsidP="00C02ACB">
      <w:pPr>
        <w:pStyle w:val="Lijstalinea"/>
        <w:rPr>
          <w:rFonts w:ascii="Lucida Sans Unicode" w:hAnsi="Lucida Sans Unicode" w:cs="Lucida Sans Unicode"/>
          <w:sz w:val="22"/>
          <w:szCs w:val="22"/>
        </w:rPr>
      </w:pPr>
    </w:p>
    <w:p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van mening dat:</w:t>
      </w:r>
    </w:p>
    <w:p w:rsidR="00C02ACB" w:rsidRPr="00DE6425" w:rsidRDefault="00A721D1" w:rsidP="00C02ACB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In plaats van </w:t>
      </w:r>
      <w:r w:rsidR="007A2A04">
        <w:rPr>
          <w:rFonts w:ascii="Lucida Sans Unicode" w:hAnsi="Lucida Sans Unicode" w:cs="Lucida Sans Unicode"/>
          <w:sz w:val="22"/>
          <w:szCs w:val="22"/>
        </w:rPr>
        <w:t xml:space="preserve">tijd, geld en energie voor </w:t>
      </w:r>
      <w:r>
        <w:rPr>
          <w:rFonts w:ascii="Lucida Sans Unicode" w:hAnsi="Lucida Sans Unicode" w:cs="Lucida Sans Unicode"/>
          <w:sz w:val="22"/>
          <w:szCs w:val="22"/>
        </w:rPr>
        <w:t>onderhoud</w:t>
      </w:r>
      <w:r w:rsidR="007A2A04">
        <w:rPr>
          <w:rFonts w:ascii="Lucida Sans Unicode" w:hAnsi="Lucida Sans Unicode" w:cs="Lucida Sans Unicode"/>
          <w:sz w:val="22"/>
          <w:szCs w:val="22"/>
        </w:rPr>
        <w:t xml:space="preserve"> er</w:t>
      </w:r>
      <w:r>
        <w:rPr>
          <w:rFonts w:ascii="Lucida Sans Unicode" w:hAnsi="Lucida Sans Unicode" w:cs="Lucida Sans Unicode"/>
          <w:sz w:val="22"/>
          <w:szCs w:val="22"/>
        </w:rPr>
        <w:t xml:space="preserve"> tijd, geld en energie gestoken moet worden in </w:t>
      </w:r>
      <w:r w:rsidR="007A2A04">
        <w:rPr>
          <w:rFonts w:ascii="Lucida Sans Unicode" w:hAnsi="Lucida Sans Unicode" w:cs="Lucida Sans Unicode"/>
          <w:sz w:val="22"/>
          <w:szCs w:val="22"/>
        </w:rPr>
        <w:t>extra groen</w:t>
      </w:r>
      <w:r>
        <w:rPr>
          <w:rFonts w:ascii="Lucida Sans Unicode" w:hAnsi="Lucida Sans Unicode" w:cs="Lucida Sans Unicode"/>
          <w:sz w:val="22"/>
          <w:szCs w:val="22"/>
        </w:rPr>
        <w:t xml:space="preserve"> op </w:t>
      </w:r>
      <w:r w:rsidR="007A2A04">
        <w:rPr>
          <w:rFonts w:ascii="Lucida Sans Unicode" w:hAnsi="Lucida Sans Unicode" w:cs="Lucida Sans Unicode"/>
          <w:sz w:val="22"/>
          <w:szCs w:val="22"/>
        </w:rPr>
        <w:t>bedrijventerreinen in aanleg</w:t>
      </w:r>
      <w:r>
        <w:rPr>
          <w:rFonts w:ascii="Lucida Sans Unicode" w:hAnsi="Lucida Sans Unicode" w:cs="Lucida Sans Unicode"/>
          <w:sz w:val="22"/>
          <w:szCs w:val="22"/>
        </w:rPr>
        <w:t>;</w:t>
      </w:r>
      <w:r w:rsidR="00C02ACB">
        <w:rPr>
          <w:rFonts w:ascii="Lucida Sans Unicode" w:hAnsi="Lucida Sans Unicode" w:cs="Lucida Sans Unicode"/>
          <w:sz w:val="22"/>
          <w:szCs w:val="22"/>
        </w:rPr>
        <w:br/>
      </w:r>
    </w:p>
    <w:p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besluit:</w:t>
      </w:r>
    </w:p>
    <w:p w:rsidR="00C02ACB" w:rsidRPr="00DE6425" w:rsidRDefault="00C02ACB" w:rsidP="00C02ACB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het college te verzoeken </w:t>
      </w:r>
      <w:r>
        <w:rPr>
          <w:rFonts w:ascii="Lucida Sans Unicode" w:hAnsi="Lucida Sans Unicode" w:cs="Lucida Sans Unicode"/>
          <w:sz w:val="22"/>
          <w:szCs w:val="22"/>
        </w:rPr>
        <w:t xml:space="preserve">om bij de voorbereiding van de begroting voor 2015 te rapporteren over </w:t>
      </w:r>
      <w:r w:rsidR="00542FF1">
        <w:rPr>
          <w:rFonts w:ascii="Lucida Sans Unicode" w:hAnsi="Lucida Sans Unicode" w:cs="Lucida Sans Unicode"/>
          <w:sz w:val="22"/>
          <w:szCs w:val="22"/>
        </w:rPr>
        <w:t xml:space="preserve">de ambities voor het meer </w:t>
      </w:r>
      <w:proofErr w:type="spellStart"/>
      <w:r w:rsidR="00542FF1">
        <w:rPr>
          <w:rFonts w:ascii="Lucida Sans Unicode" w:hAnsi="Lucida Sans Unicode" w:cs="Lucida Sans Unicode"/>
          <w:sz w:val="22"/>
          <w:szCs w:val="22"/>
        </w:rPr>
        <w:t>vergroenen</w:t>
      </w:r>
      <w:proofErr w:type="spellEnd"/>
      <w:r w:rsidR="00542FF1">
        <w:rPr>
          <w:rFonts w:ascii="Lucida Sans Unicode" w:hAnsi="Lucida Sans Unicode" w:cs="Lucida Sans Unicode"/>
          <w:sz w:val="22"/>
          <w:szCs w:val="22"/>
        </w:rPr>
        <w:t xml:space="preserve"> van bedrijventerreinen</w:t>
      </w:r>
      <w:r w:rsidR="007A2A04">
        <w:rPr>
          <w:rFonts w:ascii="Lucida Sans Unicode" w:hAnsi="Lucida Sans Unicode" w:cs="Lucida Sans Unicode"/>
          <w:sz w:val="22"/>
          <w:szCs w:val="22"/>
        </w:rPr>
        <w:t xml:space="preserve"> in aanleg</w:t>
      </w:r>
    </w:p>
    <w:p w:rsidR="00C02ACB" w:rsidRPr="00DE6425" w:rsidRDefault="00C02ACB" w:rsidP="00C02ACB">
      <w:pPr>
        <w:ind w:left="360"/>
        <w:rPr>
          <w:rFonts w:ascii="Lucida Sans Unicode" w:hAnsi="Lucida Sans Unicode" w:cs="Lucida Sans Unicode"/>
          <w:sz w:val="22"/>
          <w:szCs w:val="22"/>
        </w:rPr>
      </w:pPr>
    </w:p>
    <w:p w:rsidR="00C02ACB" w:rsidRPr="00DE6425" w:rsidRDefault="00C02ACB" w:rsidP="00C02ACB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en gaat over tot de orde van de dag.</w:t>
      </w:r>
    </w:p>
    <w:p w:rsidR="00C02ACB" w:rsidRDefault="00C02ACB" w:rsidP="00C02ACB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</w:p>
    <w:p w:rsidR="00C02ACB" w:rsidRPr="00DE6425" w:rsidRDefault="00C02ACB" w:rsidP="00C02ACB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ChristenUnie</w:t>
      </w:r>
    </w:p>
    <w:p w:rsidR="00C02ACB" w:rsidRDefault="00C02ACB" w:rsidP="00C02ACB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:rsidR="002419FA" w:rsidRDefault="002419FA" w:rsidP="00C02ACB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:rsidR="002419FA" w:rsidRPr="00DE6425" w:rsidRDefault="002419FA" w:rsidP="00C02ACB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:rsidR="00C02ACB" w:rsidRPr="00DE6425" w:rsidRDefault="00C02ACB" w:rsidP="00C02ACB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Inge </w:t>
      </w:r>
      <w:proofErr w:type="spellStart"/>
      <w:r w:rsidRPr="00DE6425">
        <w:rPr>
          <w:rFonts w:ascii="Lucida Sans Unicode" w:hAnsi="Lucida Sans Unicode" w:cs="Lucida Sans Unicode"/>
          <w:sz w:val="22"/>
          <w:szCs w:val="22"/>
        </w:rPr>
        <w:t>Jongman</w:t>
      </w:r>
      <w:proofErr w:type="spellEnd"/>
      <w:r w:rsidRPr="00DE6425">
        <w:rPr>
          <w:rFonts w:ascii="Lucida Sans Unicode" w:hAnsi="Lucida Sans Unicode" w:cs="Lucida Sans Unicode"/>
          <w:sz w:val="22"/>
          <w:szCs w:val="22"/>
        </w:rPr>
        <w:tab/>
      </w:r>
    </w:p>
    <w:p w:rsidR="00C02ACB" w:rsidRDefault="00C02ACB" w:rsidP="00C02ACB"/>
    <w:p w:rsidR="00617297" w:rsidRDefault="00617297"/>
    <w:sectPr w:rsidR="00617297" w:rsidSect="008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3F"/>
    <w:multiLevelType w:val="hybridMultilevel"/>
    <w:tmpl w:val="1FE03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F133D"/>
    <w:multiLevelType w:val="hybridMultilevel"/>
    <w:tmpl w:val="983E3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CB"/>
    <w:rsid w:val="002419FA"/>
    <w:rsid w:val="00542FF1"/>
    <w:rsid w:val="00617297"/>
    <w:rsid w:val="007A2A04"/>
    <w:rsid w:val="00A721D1"/>
    <w:rsid w:val="00C02ACB"/>
    <w:rsid w:val="00D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5147D-648B-4A49-BF03-7BFC0F29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2A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2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AC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2014-07-02T12:44:00Z</dcterms:created>
  <dcterms:modified xsi:type="dcterms:W3CDTF">2014-07-02T12:44:00Z</dcterms:modified>
</cp:coreProperties>
</file>