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D5" w:rsidRDefault="00EC4BAE" w:rsidP="00AD48D5">
      <w:pPr>
        <w:rPr>
          <w:noProof/>
          <w:color w:val="0000FF"/>
        </w:rPr>
      </w:pPr>
      <w:bookmarkStart w:id="0" w:name="_GoBack"/>
      <w:bookmarkEnd w:id="0"/>
      <w:r w:rsidRPr="009D2985">
        <w:rPr>
          <w:noProof/>
        </w:rPr>
        <w:drawing>
          <wp:inline distT="0" distB="0" distL="0" distR="0">
            <wp:extent cx="2283246" cy="261226"/>
            <wp:effectExtent l="0" t="0" r="3175" b="0"/>
            <wp:docPr id="2" name="Picture 2" descr="Macintosh HD:Users:ekoopmans:Desktop:LOGO-CU-web-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koopmans:Desktop:LOGO-CU-web-GRO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3246" cy="261226"/>
                    </a:xfrm>
                    <a:prstGeom prst="rect">
                      <a:avLst/>
                    </a:prstGeom>
                    <a:noFill/>
                    <a:ln>
                      <a:noFill/>
                    </a:ln>
                  </pic:spPr>
                </pic:pic>
              </a:graphicData>
            </a:graphic>
          </wp:inline>
        </w:drawing>
      </w:r>
    </w:p>
    <w:p w:rsidR="000C5AE9" w:rsidRDefault="00D16079" w:rsidP="00507CDD">
      <w:pPr>
        <w:rPr>
          <w:noProof/>
          <w:color w:val="0000FF"/>
        </w:rPr>
      </w:pPr>
      <w:r>
        <w:rPr>
          <w:noProof/>
          <w:color w:val="0000FF"/>
        </w:rPr>
        <w:t xml:space="preserve"> </w:t>
      </w:r>
    </w:p>
    <w:p w:rsidR="00AD48D5" w:rsidRPr="00EC4BAE" w:rsidRDefault="0072201E" w:rsidP="00507CDD">
      <w:pPr>
        <w:rPr>
          <w:b/>
          <w:sz w:val="32"/>
          <w:szCs w:val="32"/>
        </w:rPr>
      </w:pPr>
      <w:r>
        <w:rPr>
          <w:b/>
          <w:sz w:val="32"/>
          <w:szCs w:val="32"/>
        </w:rPr>
        <w:t>Motie</w:t>
      </w:r>
      <w:r w:rsidR="00AD48D5" w:rsidRPr="00EC4BAE">
        <w:rPr>
          <w:b/>
          <w:sz w:val="32"/>
          <w:szCs w:val="32"/>
        </w:rPr>
        <w:t xml:space="preserve"> </w:t>
      </w:r>
      <w:r w:rsidR="00F23606">
        <w:rPr>
          <w:b/>
          <w:sz w:val="32"/>
          <w:szCs w:val="32"/>
        </w:rPr>
        <w:t xml:space="preserve">Opvang </w:t>
      </w:r>
      <w:r w:rsidR="00507CDD">
        <w:rPr>
          <w:b/>
          <w:sz w:val="32"/>
          <w:szCs w:val="32"/>
        </w:rPr>
        <w:t>vrouwen (gedwongen) prostitutie</w:t>
      </w:r>
    </w:p>
    <w:p w:rsidR="00AD48D5" w:rsidRPr="00EC4BAE" w:rsidRDefault="00AD48D5" w:rsidP="00EC4BAE">
      <w:pPr>
        <w:spacing w:after="0" w:line="240" w:lineRule="auto"/>
        <w:rPr>
          <w:sz w:val="24"/>
          <w:szCs w:val="24"/>
        </w:rPr>
      </w:pPr>
      <w:r w:rsidRPr="00EC4BAE">
        <w:rPr>
          <w:sz w:val="24"/>
          <w:szCs w:val="24"/>
        </w:rPr>
        <w:t>De gemeenteraad van Groningen in vergadering bijeen op woensdag</w:t>
      </w:r>
      <w:r w:rsidR="00D16079" w:rsidRPr="00EC4BAE">
        <w:rPr>
          <w:sz w:val="24"/>
          <w:szCs w:val="24"/>
        </w:rPr>
        <w:t xml:space="preserve"> </w:t>
      </w:r>
      <w:r w:rsidR="008F254C">
        <w:rPr>
          <w:sz w:val="24"/>
          <w:szCs w:val="24"/>
        </w:rPr>
        <w:t>12 novem</w:t>
      </w:r>
      <w:r w:rsidR="00EC4BAE" w:rsidRPr="00EC4BAE">
        <w:rPr>
          <w:sz w:val="24"/>
          <w:szCs w:val="24"/>
        </w:rPr>
        <w:t xml:space="preserve">ber </w:t>
      </w:r>
      <w:r w:rsidRPr="00EC4BAE">
        <w:rPr>
          <w:sz w:val="24"/>
          <w:szCs w:val="24"/>
        </w:rPr>
        <w:t xml:space="preserve">2014, </w:t>
      </w:r>
      <w:r w:rsidR="00EC4BAE" w:rsidRPr="00EC4BAE">
        <w:rPr>
          <w:sz w:val="24"/>
          <w:szCs w:val="24"/>
        </w:rPr>
        <w:t xml:space="preserve">besprekende </w:t>
      </w:r>
      <w:r w:rsidR="008F254C">
        <w:rPr>
          <w:sz w:val="24"/>
          <w:szCs w:val="24"/>
        </w:rPr>
        <w:t>de Gemeentebegroting 2015</w:t>
      </w:r>
    </w:p>
    <w:p w:rsidR="00EC4BAE" w:rsidRDefault="00EC4BAE" w:rsidP="00EC4BAE">
      <w:pPr>
        <w:spacing w:after="0" w:line="240" w:lineRule="auto"/>
        <w:rPr>
          <w:sz w:val="24"/>
          <w:szCs w:val="24"/>
        </w:rPr>
      </w:pPr>
    </w:p>
    <w:p w:rsidR="008F254C" w:rsidRPr="008F254C" w:rsidRDefault="008F254C" w:rsidP="008F254C">
      <w:pPr>
        <w:spacing w:after="0" w:line="240" w:lineRule="auto"/>
        <w:rPr>
          <w:sz w:val="24"/>
          <w:szCs w:val="24"/>
          <w:lang w:val="en-US"/>
        </w:rPr>
      </w:pPr>
      <w:proofErr w:type="spellStart"/>
      <w:r w:rsidRPr="008F254C">
        <w:rPr>
          <w:sz w:val="24"/>
          <w:szCs w:val="24"/>
          <w:lang w:val="en-US"/>
        </w:rPr>
        <w:t>constaterende</w:t>
      </w:r>
      <w:proofErr w:type="spellEnd"/>
      <w:r w:rsidRPr="008F254C">
        <w:rPr>
          <w:sz w:val="24"/>
          <w:szCs w:val="24"/>
          <w:lang w:val="en-US"/>
        </w:rPr>
        <w:t xml:space="preserve"> </w:t>
      </w:r>
      <w:proofErr w:type="spellStart"/>
      <w:r w:rsidRPr="008F254C">
        <w:rPr>
          <w:sz w:val="24"/>
          <w:szCs w:val="24"/>
          <w:lang w:val="en-US"/>
        </w:rPr>
        <w:t>dat</w:t>
      </w:r>
      <w:proofErr w:type="spellEnd"/>
    </w:p>
    <w:p w:rsidR="00507CDD" w:rsidRPr="00507CDD" w:rsidRDefault="00507CDD" w:rsidP="008F254C">
      <w:pPr>
        <w:numPr>
          <w:ilvl w:val="0"/>
          <w:numId w:val="5"/>
        </w:numPr>
        <w:spacing w:after="0" w:line="240" w:lineRule="auto"/>
        <w:rPr>
          <w:sz w:val="24"/>
          <w:szCs w:val="24"/>
          <w:lang w:val="en-US"/>
        </w:rPr>
      </w:pPr>
      <w:proofErr w:type="spellStart"/>
      <w:r w:rsidRPr="00507CDD">
        <w:rPr>
          <w:sz w:val="24"/>
          <w:szCs w:val="24"/>
          <w:lang w:val="en-US"/>
        </w:rPr>
        <w:t>mensenhandel</w:t>
      </w:r>
      <w:proofErr w:type="spellEnd"/>
      <w:r w:rsidRPr="00507CDD">
        <w:rPr>
          <w:sz w:val="24"/>
          <w:szCs w:val="24"/>
          <w:lang w:val="en-US"/>
        </w:rPr>
        <w:t xml:space="preserve"> </w:t>
      </w:r>
      <w:proofErr w:type="spellStart"/>
      <w:r w:rsidRPr="00507CDD">
        <w:rPr>
          <w:sz w:val="24"/>
          <w:szCs w:val="24"/>
          <w:lang w:val="en-US"/>
        </w:rPr>
        <w:t>een</w:t>
      </w:r>
      <w:proofErr w:type="spellEnd"/>
      <w:r w:rsidRPr="00507CDD">
        <w:rPr>
          <w:sz w:val="24"/>
          <w:szCs w:val="24"/>
          <w:lang w:val="en-US"/>
        </w:rPr>
        <w:t xml:space="preserve"> </w:t>
      </w:r>
      <w:proofErr w:type="spellStart"/>
      <w:r w:rsidRPr="00507CDD">
        <w:rPr>
          <w:sz w:val="24"/>
          <w:szCs w:val="24"/>
          <w:lang w:val="en-US"/>
        </w:rPr>
        <w:t>hedendaagse</w:t>
      </w:r>
      <w:proofErr w:type="spellEnd"/>
      <w:r w:rsidRPr="00507CDD">
        <w:rPr>
          <w:sz w:val="24"/>
          <w:szCs w:val="24"/>
          <w:lang w:val="en-US"/>
        </w:rPr>
        <w:t xml:space="preserve"> </w:t>
      </w:r>
      <w:proofErr w:type="spellStart"/>
      <w:r w:rsidRPr="00507CDD">
        <w:rPr>
          <w:sz w:val="24"/>
          <w:szCs w:val="24"/>
          <w:lang w:val="en-US"/>
        </w:rPr>
        <w:t>vorm</w:t>
      </w:r>
      <w:proofErr w:type="spellEnd"/>
      <w:r w:rsidRPr="00507CDD">
        <w:rPr>
          <w:sz w:val="24"/>
          <w:szCs w:val="24"/>
          <w:lang w:val="en-US"/>
        </w:rPr>
        <w:t xml:space="preserve"> van </w:t>
      </w:r>
      <w:proofErr w:type="spellStart"/>
      <w:r w:rsidRPr="00507CDD">
        <w:rPr>
          <w:sz w:val="24"/>
          <w:szCs w:val="24"/>
          <w:lang w:val="en-US"/>
        </w:rPr>
        <w:t>slavernij</w:t>
      </w:r>
      <w:proofErr w:type="spellEnd"/>
      <w:r w:rsidRPr="00507CDD">
        <w:rPr>
          <w:sz w:val="24"/>
          <w:szCs w:val="24"/>
          <w:lang w:val="en-US"/>
        </w:rPr>
        <w:t xml:space="preserve"> die met man </w:t>
      </w:r>
      <w:proofErr w:type="spellStart"/>
      <w:r w:rsidRPr="00507CDD">
        <w:rPr>
          <w:sz w:val="24"/>
          <w:szCs w:val="24"/>
          <w:lang w:val="en-US"/>
        </w:rPr>
        <w:t>en</w:t>
      </w:r>
      <w:proofErr w:type="spellEnd"/>
      <w:r w:rsidRPr="00507CDD">
        <w:rPr>
          <w:sz w:val="24"/>
          <w:szCs w:val="24"/>
          <w:lang w:val="en-US"/>
        </w:rPr>
        <w:t xml:space="preserve"> </w:t>
      </w:r>
      <w:proofErr w:type="spellStart"/>
      <w:r w:rsidRPr="00507CDD">
        <w:rPr>
          <w:sz w:val="24"/>
          <w:szCs w:val="24"/>
          <w:lang w:val="en-US"/>
        </w:rPr>
        <w:t>macht</w:t>
      </w:r>
      <w:proofErr w:type="spellEnd"/>
      <w:r w:rsidRPr="00507CDD">
        <w:rPr>
          <w:sz w:val="24"/>
          <w:szCs w:val="24"/>
          <w:lang w:val="en-US"/>
        </w:rPr>
        <w:t xml:space="preserve"> </w:t>
      </w:r>
      <w:proofErr w:type="spellStart"/>
      <w:r w:rsidRPr="00507CDD">
        <w:rPr>
          <w:sz w:val="24"/>
          <w:szCs w:val="24"/>
          <w:lang w:val="en-US"/>
        </w:rPr>
        <w:t>bestreden</w:t>
      </w:r>
      <w:proofErr w:type="spellEnd"/>
      <w:r w:rsidRPr="00507CDD">
        <w:rPr>
          <w:sz w:val="24"/>
          <w:szCs w:val="24"/>
          <w:lang w:val="en-US"/>
        </w:rPr>
        <w:t xml:space="preserve"> </w:t>
      </w:r>
      <w:proofErr w:type="spellStart"/>
      <w:r w:rsidRPr="00507CDD">
        <w:rPr>
          <w:sz w:val="24"/>
          <w:szCs w:val="24"/>
          <w:lang w:val="en-US"/>
        </w:rPr>
        <w:t>moet</w:t>
      </w:r>
      <w:proofErr w:type="spellEnd"/>
      <w:r w:rsidRPr="00507CDD">
        <w:rPr>
          <w:sz w:val="24"/>
          <w:szCs w:val="24"/>
          <w:lang w:val="en-US"/>
        </w:rPr>
        <w:t xml:space="preserve"> </w:t>
      </w:r>
      <w:proofErr w:type="spellStart"/>
      <w:r w:rsidRPr="00507CDD">
        <w:rPr>
          <w:sz w:val="24"/>
          <w:szCs w:val="24"/>
          <w:lang w:val="en-US"/>
        </w:rPr>
        <w:t>worden</w:t>
      </w:r>
      <w:proofErr w:type="spellEnd"/>
      <w:r w:rsidRPr="00507CDD">
        <w:rPr>
          <w:sz w:val="24"/>
          <w:szCs w:val="24"/>
          <w:lang w:val="en-US"/>
        </w:rPr>
        <w:t>;</w:t>
      </w:r>
    </w:p>
    <w:p w:rsidR="008F254C" w:rsidRPr="008F254C" w:rsidRDefault="008F254C" w:rsidP="008F254C">
      <w:pPr>
        <w:numPr>
          <w:ilvl w:val="0"/>
          <w:numId w:val="5"/>
        </w:numPr>
        <w:spacing w:after="0" w:line="240" w:lineRule="auto"/>
        <w:rPr>
          <w:sz w:val="24"/>
          <w:szCs w:val="24"/>
          <w:lang w:val="en-US"/>
        </w:rPr>
      </w:pPr>
      <w:r w:rsidRPr="008F254C">
        <w:rPr>
          <w:sz w:val="24"/>
          <w:szCs w:val="24"/>
          <w:lang w:val="en-US"/>
        </w:rPr>
        <w:t xml:space="preserve">de </w:t>
      </w:r>
      <w:proofErr w:type="spellStart"/>
      <w:r w:rsidRPr="008F254C">
        <w:rPr>
          <w:sz w:val="24"/>
          <w:szCs w:val="24"/>
          <w:lang w:val="en-US"/>
        </w:rPr>
        <w:t>aanpak</w:t>
      </w:r>
      <w:proofErr w:type="spellEnd"/>
      <w:r w:rsidRPr="008F254C">
        <w:rPr>
          <w:sz w:val="24"/>
          <w:szCs w:val="24"/>
          <w:lang w:val="en-US"/>
        </w:rPr>
        <w:t xml:space="preserve"> van </w:t>
      </w:r>
      <w:proofErr w:type="spellStart"/>
      <w:r w:rsidRPr="008F254C">
        <w:rPr>
          <w:sz w:val="24"/>
          <w:szCs w:val="24"/>
          <w:lang w:val="en-US"/>
        </w:rPr>
        <w:t>mensenhandel</w:t>
      </w:r>
      <w:proofErr w:type="spellEnd"/>
      <w:r w:rsidRPr="008F254C">
        <w:rPr>
          <w:sz w:val="24"/>
          <w:szCs w:val="24"/>
          <w:lang w:val="en-US"/>
        </w:rPr>
        <w:t xml:space="preserve"> </w:t>
      </w:r>
      <w:proofErr w:type="spellStart"/>
      <w:r w:rsidRPr="008F254C">
        <w:rPr>
          <w:sz w:val="24"/>
          <w:szCs w:val="24"/>
          <w:lang w:val="en-US"/>
        </w:rPr>
        <w:t>een</w:t>
      </w:r>
      <w:proofErr w:type="spellEnd"/>
      <w:r w:rsidRPr="008F254C">
        <w:rPr>
          <w:sz w:val="24"/>
          <w:szCs w:val="24"/>
          <w:lang w:val="en-US"/>
        </w:rPr>
        <w:t xml:space="preserve"> van de </w:t>
      </w:r>
      <w:proofErr w:type="spellStart"/>
      <w:r w:rsidRPr="008F254C">
        <w:rPr>
          <w:sz w:val="24"/>
          <w:szCs w:val="24"/>
          <w:lang w:val="en-US"/>
        </w:rPr>
        <w:t>speerpunten</w:t>
      </w:r>
      <w:proofErr w:type="spellEnd"/>
      <w:r w:rsidRPr="008F254C">
        <w:rPr>
          <w:sz w:val="24"/>
          <w:szCs w:val="24"/>
          <w:lang w:val="en-US"/>
        </w:rPr>
        <w:t xml:space="preserve"> in de </w:t>
      </w:r>
      <w:proofErr w:type="spellStart"/>
      <w:r w:rsidRPr="008F254C">
        <w:rPr>
          <w:sz w:val="24"/>
          <w:szCs w:val="24"/>
          <w:lang w:val="en-US"/>
        </w:rPr>
        <w:t>Kadernota</w:t>
      </w:r>
      <w:proofErr w:type="spellEnd"/>
      <w:r w:rsidRPr="008F254C">
        <w:rPr>
          <w:sz w:val="24"/>
          <w:szCs w:val="24"/>
          <w:lang w:val="en-US"/>
        </w:rPr>
        <w:t xml:space="preserve"> </w:t>
      </w:r>
      <w:proofErr w:type="spellStart"/>
      <w:r w:rsidRPr="008F254C">
        <w:rPr>
          <w:sz w:val="24"/>
          <w:szCs w:val="24"/>
          <w:lang w:val="en-US"/>
        </w:rPr>
        <w:t>Veiligheid</w:t>
      </w:r>
      <w:proofErr w:type="spellEnd"/>
      <w:r w:rsidRPr="008F254C">
        <w:rPr>
          <w:sz w:val="24"/>
          <w:szCs w:val="24"/>
          <w:lang w:val="en-US"/>
        </w:rPr>
        <w:t xml:space="preserve"> is</w:t>
      </w:r>
      <w:r w:rsidR="00507CDD">
        <w:rPr>
          <w:sz w:val="24"/>
          <w:szCs w:val="24"/>
          <w:lang w:val="en-US"/>
        </w:rPr>
        <w:t>;</w:t>
      </w:r>
    </w:p>
    <w:p w:rsidR="008F254C" w:rsidRDefault="008F254C" w:rsidP="008F254C">
      <w:pPr>
        <w:numPr>
          <w:ilvl w:val="0"/>
          <w:numId w:val="5"/>
        </w:numPr>
        <w:spacing w:after="0" w:line="240" w:lineRule="auto"/>
        <w:rPr>
          <w:sz w:val="24"/>
          <w:szCs w:val="24"/>
          <w:lang w:val="en-US"/>
        </w:rPr>
      </w:pPr>
      <w:r w:rsidRPr="008F254C">
        <w:rPr>
          <w:sz w:val="24"/>
          <w:szCs w:val="24"/>
          <w:lang w:val="en-US"/>
        </w:rPr>
        <w:t xml:space="preserve">Groningen </w:t>
      </w:r>
      <w:proofErr w:type="spellStart"/>
      <w:r w:rsidRPr="008F254C">
        <w:rPr>
          <w:sz w:val="24"/>
          <w:szCs w:val="24"/>
          <w:lang w:val="en-US"/>
        </w:rPr>
        <w:t>als</w:t>
      </w:r>
      <w:proofErr w:type="spellEnd"/>
      <w:r w:rsidRPr="008F254C">
        <w:rPr>
          <w:sz w:val="24"/>
          <w:szCs w:val="24"/>
          <w:lang w:val="en-US"/>
        </w:rPr>
        <w:t xml:space="preserve"> </w:t>
      </w:r>
      <w:proofErr w:type="spellStart"/>
      <w:r w:rsidRPr="008F254C">
        <w:rPr>
          <w:sz w:val="24"/>
          <w:szCs w:val="24"/>
          <w:lang w:val="en-US"/>
        </w:rPr>
        <w:t>centrumgemeente</w:t>
      </w:r>
      <w:proofErr w:type="spellEnd"/>
      <w:r w:rsidRPr="008F254C">
        <w:rPr>
          <w:sz w:val="24"/>
          <w:szCs w:val="24"/>
          <w:lang w:val="en-US"/>
        </w:rPr>
        <w:t xml:space="preserve"> in </w:t>
      </w:r>
      <w:proofErr w:type="spellStart"/>
      <w:r w:rsidRPr="008F254C">
        <w:rPr>
          <w:sz w:val="24"/>
          <w:szCs w:val="24"/>
          <w:lang w:val="en-US"/>
        </w:rPr>
        <w:t>deze</w:t>
      </w:r>
      <w:proofErr w:type="spellEnd"/>
      <w:r w:rsidRPr="008F254C">
        <w:rPr>
          <w:sz w:val="24"/>
          <w:szCs w:val="24"/>
          <w:lang w:val="en-US"/>
        </w:rPr>
        <w:t xml:space="preserve"> </w:t>
      </w:r>
      <w:proofErr w:type="spellStart"/>
      <w:r w:rsidRPr="008F254C">
        <w:rPr>
          <w:sz w:val="24"/>
          <w:szCs w:val="24"/>
          <w:lang w:val="en-US"/>
        </w:rPr>
        <w:t>ook</w:t>
      </w:r>
      <w:proofErr w:type="spellEnd"/>
      <w:r w:rsidRPr="008F254C">
        <w:rPr>
          <w:sz w:val="24"/>
          <w:szCs w:val="24"/>
          <w:lang w:val="en-US"/>
        </w:rPr>
        <w:t xml:space="preserve"> </w:t>
      </w:r>
      <w:proofErr w:type="spellStart"/>
      <w:r w:rsidRPr="008F254C">
        <w:rPr>
          <w:sz w:val="24"/>
          <w:szCs w:val="24"/>
          <w:lang w:val="en-US"/>
        </w:rPr>
        <w:t>een</w:t>
      </w:r>
      <w:proofErr w:type="spellEnd"/>
      <w:r w:rsidRPr="008F254C">
        <w:rPr>
          <w:sz w:val="24"/>
          <w:szCs w:val="24"/>
          <w:lang w:val="en-US"/>
        </w:rPr>
        <w:t xml:space="preserve"> </w:t>
      </w:r>
      <w:proofErr w:type="spellStart"/>
      <w:r w:rsidRPr="008F254C">
        <w:rPr>
          <w:sz w:val="24"/>
          <w:szCs w:val="24"/>
          <w:lang w:val="en-US"/>
        </w:rPr>
        <w:t>taak</w:t>
      </w:r>
      <w:proofErr w:type="spellEnd"/>
      <w:r w:rsidRPr="008F254C">
        <w:rPr>
          <w:sz w:val="24"/>
          <w:szCs w:val="24"/>
          <w:lang w:val="en-US"/>
        </w:rPr>
        <w:t xml:space="preserve"> in de </w:t>
      </w:r>
      <w:proofErr w:type="spellStart"/>
      <w:r w:rsidRPr="008F254C">
        <w:rPr>
          <w:sz w:val="24"/>
          <w:szCs w:val="24"/>
          <w:lang w:val="en-US"/>
        </w:rPr>
        <w:t>regio</w:t>
      </w:r>
      <w:proofErr w:type="spellEnd"/>
      <w:r w:rsidRPr="008F254C">
        <w:rPr>
          <w:sz w:val="24"/>
          <w:szCs w:val="24"/>
          <w:lang w:val="en-US"/>
        </w:rPr>
        <w:t xml:space="preserve"> </w:t>
      </w:r>
      <w:proofErr w:type="spellStart"/>
      <w:r w:rsidRPr="008F254C">
        <w:rPr>
          <w:sz w:val="24"/>
          <w:szCs w:val="24"/>
          <w:lang w:val="en-US"/>
        </w:rPr>
        <w:t>heeft</w:t>
      </w:r>
      <w:proofErr w:type="spellEnd"/>
      <w:r w:rsidR="00507CDD">
        <w:rPr>
          <w:sz w:val="24"/>
          <w:szCs w:val="24"/>
          <w:lang w:val="en-US"/>
        </w:rPr>
        <w:t>;</w:t>
      </w:r>
    </w:p>
    <w:p w:rsidR="00507CDD" w:rsidRPr="008F254C" w:rsidRDefault="00507CDD" w:rsidP="008F254C">
      <w:pPr>
        <w:numPr>
          <w:ilvl w:val="0"/>
          <w:numId w:val="5"/>
        </w:numPr>
        <w:spacing w:after="0" w:line="240" w:lineRule="auto"/>
        <w:rPr>
          <w:sz w:val="24"/>
          <w:szCs w:val="24"/>
          <w:lang w:val="en-US"/>
        </w:rPr>
      </w:pPr>
      <w:proofErr w:type="spellStart"/>
      <w:r>
        <w:rPr>
          <w:sz w:val="24"/>
          <w:szCs w:val="24"/>
          <w:lang w:val="en-US"/>
        </w:rPr>
        <w:t>er</w:t>
      </w:r>
      <w:proofErr w:type="spellEnd"/>
      <w:r>
        <w:rPr>
          <w:sz w:val="24"/>
          <w:szCs w:val="24"/>
          <w:lang w:val="en-US"/>
        </w:rPr>
        <w:t xml:space="preserve"> </w:t>
      </w:r>
      <w:proofErr w:type="spellStart"/>
      <w:r>
        <w:rPr>
          <w:sz w:val="24"/>
          <w:szCs w:val="24"/>
          <w:lang w:val="en-US"/>
        </w:rPr>
        <w:t>wijzigingen</w:t>
      </w:r>
      <w:proofErr w:type="spellEnd"/>
      <w:r>
        <w:rPr>
          <w:sz w:val="24"/>
          <w:szCs w:val="24"/>
          <w:lang w:val="en-US"/>
        </w:rPr>
        <w:t xml:space="preserve"> </w:t>
      </w:r>
      <w:proofErr w:type="spellStart"/>
      <w:r>
        <w:rPr>
          <w:sz w:val="24"/>
          <w:szCs w:val="24"/>
          <w:lang w:val="en-US"/>
        </w:rPr>
        <w:t>aanstaande</w:t>
      </w:r>
      <w:proofErr w:type="spellEnd"/>
      <w:r>
        <w:rPr>
          <w:sz w:val="24"/>
          <w:szCs w:val="24"/>
          <w:lang w:val="en-US"/>
        </w:rPr>
        <w:t xml:space="preserve"> </w:t>
      </w:r>
      <w:proofErr w:type="spellStart"/>
      <w:r>
        <w:rPr>
          <w:sz w:val="24"/>
          <w:szCs w:val="24"/>
          <w:lang w:val="en-US"/>
        </w:rPr>
        <w:t>zijn</w:t>
      </w:r>
      <w:proofErr w:type="spellEnd"/>
      <w:r>
        <w:rPr>
          <w:sz w:val="24"/>
          <w:szCs w:val="24"/>
          <w:lang w:val="en-US"/>
        </w:rPr>
        <w:t xml:space="preserve"> in de </w:t>
      </w:r>
      <w:proofErr w:type="spellStart"/>
      <w:r>
        <w:rPr>
          <w:sz w:val="24"/>
          <w:szCs w:val="24"/>
          <w:lang w:val="en-US"/>
        </w:rPr>
        <w:t>prostitutiewet</w:t>
      </w:r>
      <w:proofErr w:type="spellEnd"/>
      <w:r>
        <w:rPr>
          <w:sz w:val="24"/>
          <w:szCs w:val="24"/>
          <w:lang w:val="en-US"/>
        </w:rPr>
        <w:t>;</w:t>
      </w:r>
    </w:p>
    <w:p w:rsidR="008F254C" w:rsidRPr="008F254C" w:rsidRDefault="008F254C" w:rsidP="008F254C">
      <w:pPr>
        <w:spacing w:after="0" w:line="240" w:lineRule="auto"/>
        <w:rPr>
          <w:sz w:val="24"/>
          <w:szCs w:val="24"/>
          <w:lang w:val="en-US"/>
        </w:rPr>
      </w:pPr>
    </w:p>
    <w:p w:rsidR="008F254C" w:rsidRPr="008F254C" w:rsidRDefault="008F254C" w:rsidP="008F254C">
      <w:pPr>
        <w:spacing w:after="0" w:line="240" w:lineRule="auto"/>
        <w:rPr>
          <w:sz w:val="24"/>
          <w:szCs w:val="24"/>
          <w:lang w:val="en-US"/>
        </w:rPr>
      </w:pPr>
      <w:proofErr w:type="spellStart"/>
      <w:r w:rsidRPr="008F254C">
        <w:rPr>
          <w:sz w:val="24"/>
          <w:szCs w:val="24"/>
          <w:lang w:val="en-US"/>
        </w:rPr>
        <w:t>overwegende</w:t>
      </w:r>
      <w:proofErr w:type="spellEnd"/>
      <w:r w:rsidRPr="008F254C">
        <w:rPr>
          <w:sz w:val="24"/>
          <w:szCs w:val="24"/>
          <w:lang w:val="en-US"/>
        </w:rPr>
        <w:t xml:space="preserve"> </w:t>
      </w:r>
      <w:proofErr w:type="spellStart"/>
      <w:r w:rsidRPr="008F254C">
        <w:rPr>
          <w:sz w:val="24"/>
          <w:szCs w:val="24"/>
          <w:lang w:val="en-US"/>
        </w:rPr>
        <w:t>dat</w:t>
      </w:r>
      <w:proofErr w:type="spellEnd"/>
    </w:p>
    <w:p w:rsidR="00507CDD" w:rsidRDefault="00507CDD" w:rsidP="00507CDD">
      <w:pPr>
        <w:numPr>
          <w:ilvl w:val="0"/>
          <w:numId w:val="6"/>
        </w:numPr>
        <w:spacing w:after="0" w:line="240" w:lineRule="auto"/>
        <w:rPr>
          <w:sz w:val="24"/>
          <w:szCs w:val="24"/>
          <w:lang w:val="en-US"/>
        </w:rPr>
      </w:pPr>
      <w:proofErr w:type="spellStart"/>
      <w:r>
        <w:rPr>
          <w:sz w:val="24"/>
          <w:szCs w:val="24"/>
          <w:lang w:val="en-US"/>
        </w:rPr>
        <w:t>er</w:t>
      </w:r>
      <w:proofErr w:type="spellEnd"/>
      <w:r>
        <w:rPr>
          <w:sz w:val="24"/>
          <w:szCs w:val="24"/>
          <w:lang w:val="en-US"/>
        </w:rPr>
        <w:t xml:space="preserve"> </w:t>
      </w:r>
      <w:proofErr w:type="spellStart"/>
      <w:r>
        <w:rPr>
          <w:sz w:val="24"/>
          <w:szCs w:val="24"/>
          <w:lang w:val="en-US"/>
        </w:rPr>
        <w:t>voor</w:t>
      </w:r>
      <w:proofErr w:type="spellEnd"/>
      <w:r>
        <w:rPr>
          <w:sz w:val="24"/>
          <w:szCs w:val="24"/>
          <w:lang w:val="en-US"/>
        </w:rPr>
        <w:t xml:space="preserve"> </w:t>
      </w:r>
      <w:proofErr w:type="spellStart"/>
      <w:r>
        <w:rPr>
          <w:sz w:val="24"/>
          <w:szCs w:val="24"/>
          <w:lang w:val="en-US"/>
        </w:rPr>
        <w:t>vrouwen</w:t>
      </w:r>
      <w:proofErr w:type="spellEnd"/>
      <w:r>
        <w:rPr>
          <w:sz w:val="24"/>
          <w:szCs w:val="24"/>
          <w:lang w:val="en-US"/>
        </w:rPr>
        <w:t xml:space="preserve"> die </w:t>
      </w:r>
      <w:proofErr w:type="spellStart"/>
      <w:r>
        <w:rPr>
          <w:sz w:val="24"/>
          <w:szCs w:val="24"/>
          <w:lang w:val="en-US"/>
        </w:rPr>
        <w:t>uit</w:t>
      </w:r>
      <w:proofErr w:type="spellEnd"/>
      <w:r>
        <w:rPr>
          <w:sz w:val="24"/>
          <w:szCs w:val="24"/>
          <w:lang w:val="en-US"/>
        </w:rPr>
        <w:t xml:space="preserve"> de (</w:t>
      </w:r>
      <w:proofErr w:type="spellStart"/>
      <w:r>
        <w:rPr>
          <w:sz w:val="24"/>
          <w:szCs w:val="24"/>
          <w:lang w:val="en-US"/>
        </w:rPr>
        <w:t>gedwongen</w:t>
      </w:r>
      <w:proofErr w:type="spellEnd"/>
      <w:r>
        <w:rPr>
          <w:sz w:val="24"/>
          <w:szCs w:val="24"/>
          <w:lang w:val="en-US"/>
        </w:rPr>
        <w:t xml:space="preserve">) </w:t>
      </w:r>
      <w:proofErr w:type="spellStart"/>
      <w:r>
        <w:rPr>
          <w:sz w:val="24"/>
          <w:szCs w:val="24"/>
          <w:lang w:val="en-US"/>
        </w:rPr>
        <w:t>prostitutie</w:t>
      </w:r>
      <w:proofErr w:type="spellEnd"/>
      <w:r>
        <w:rPr>
          <w:sz w:val="24"/>
          <w:szCs w:val="24"/>
          <w:lang w:val="en-US"/>
        </w:rPr>
        <w:t xml:space="preserve"> </w:t>
      </w:r>
      <w:proofErr w:type="spellStart"/>
      <w:r>
        <w:rPr>
          <w:sz w:val="24"/>
          <w:szCs w:val="24"/>
          <w:lang w:val="en-US"/>
        </w:rPr>
        <w:t>willen</w:t>
      </w:r>
      <w:proofErr w:type="spellEnd"/>
      <w:r>
        <w:rPr>
          <w:sz w:val="24"/>
          <w:szCs w:val="24"/>
          <w:lang w:val="en-US"/>
        </w:rPr>
        <w:t xml:space="preserve"> </w:t>
      </w:r>
      <w:proofErr w:type="spellStart"/>
      <w:r>
        <w:rPr>
          <w:sz w:val="24"/>
          <w:szCs w:val="24"/>
          <w:lang w:val="en-US"/>
        </w:rPr>
        <w:t>stappen</w:t>
      </w:r>
      <w:proofErr w:type="spellEnd"/>
      <w:r>
        <w:rPr>
          <w:sz w:val="24"/>
          <w:szCs w:val="24"/>
          <w:lang w:val="en-US"/>
        </w:rPr>
        <w:t xml:space="preserve"> </w:t>
      </w:r>
      <w:proofErr w:type="spellStart"/>
      <w:r>
        <w:rPr>
          <w:sz w:val="24"/>
          <w:szCs w:val="24"/>
          <w:lang w:val="en-US"/>
        </w:rPr>
        <w:t>er</w:t>
      </w:r>
      <w:proofErr w:type="spellEnd"/>
      <w:r>
        <w:rPr>
          <w:sz w:val="24"/>
          <w:szCs w:val="24"/>
          <w:lang w:val="en-US"/>
        </w:rPr>
        <w:t xml:space="preserve"> </w:t>
      </w:r>
      <w:proofErr w:type="spellStart"/>
      <w:r>
        <w:rPr>
          <w:sz w:val="24"/>
          <w:szCs w:val="24"/>
          <w:lang w:val="en-US"/>
        </w:rPr>
        <w:t>geen</w:t>
      </w:r>
      <w:proofErr w:type="spellEnd"/>
      <w:r>
        <w:rPr>
          <w:sz w:val="24"/>
          <w:szCs w:val="24"/>
          <w:lang w:val="en-US"/>
        </w:rPr>
        <w:t xml:space="preserve"> </w:t>
      </w:r>
      <w:proofErr w:type="spellStart"/>
      <w:r>
        <w:rPr>
          <w:sz w:val="24"/>
          <w:szCs w:val="24"/>
          <w:lang w:val="en-US"/>
        </w:rPr>
        <w:t>opvangplek</w:t>
      </w:r>
      <w:proofErr w:type="spellEnd"/>
      <w:r>
        <w:rPr>
          <w:sz w:val="24"/>
          <w:szCs w:val="24"/>
          <w:lang w:val="en-US"/>
        </w:rPr>
        <w:t xml:space="preserve"> is;</w:t>
      </w:r>
    </w:p>
    <w:p w:rsidR="000C5AE9" w:rsidRDefault="000C5AE9" w:rsidP="00507CDD">
      <w:pPr>
        <w:numPr>
          <w:ilvl w:val="0"/>
          <w:numId w:val="6"/>
        </w:numPr>
        <w:spacing w:after="0" w:line="240" w:lineRule="auto"/>
        <w:rPr>
          <w:sz w:val="24"/>
          <w:szCs w:val="24"/>
          <w:lang w:val="en-US"/>
        </w:rPr>
      </w:pPr>
      <w:proofErr w:type="spellStart"/>
      <w:r>
        <w:rPr>
          <w:sz w:val="24"/>
          <w:szCs w:val="24"/>
          <w:lang w:val="en-US"/>
        </w:rPr>
        <w:t>vrouwen</w:t>
      </w:r>
      <w:proofErr w:type="spellEnd"/>
      <w:r>
        <w:rPr>
          <w:sz w:val="24"/>
          <w:szCs w:val="24"/>
          <w:lang w:val="en-US"/>
        </w:rPr>
        <w:t xml:space="preserve"> die </w:t>
      </w:r>
      <w:proofErr w:type="spellStart"/>
      <w:r>
        <w:rPr>
          <w:sz w:val="24"/>
          <w:szCs w:val="24"/>
          <w:lang w:val="en-US"/>
        </w:rPr>
        <w:t>slachtoffer</w:t>
      </w:r>
      <w:proofErr w:type="spellEnd"/>
      <w:r>
        <w:rPr>
          <w:sz w:val="24"/>
          <w:szCs w:val="24"/>
          <w:lang w:val="en-US"/>
        </w:rPr>
        <w:t xml:space="preserve"> </w:t>
      </w:r>
      <w:proofErr w:type="spellStart"/>
      <w:r>
        <w:rPr>
          <w:sz w:val="24"/>
          <w:szCs w:val="24"/>
          <w:lang w:val="en-US"/>
        </w:rPr>
        <w:t>zijn</w:t>
      </w:r>
      <w:proofErr w:type="spellEnd"/>
      <w:r>
        <w:rPr>
          <w:sz w:val="24"/>
          <w:szCs w:val="24"/>
          <w:lang w:val="en-US"/>
        </w:rPr>
        <w:t xml:space="preserve"> van </w:t>
      </w:r>
      <w:proofErr w:type="spellStart"/>
      <w:r>
        <w:rPr>
          <w:sz w:val="24"/>
          <w:szCs w:val="24"/>
          <w:lang w:val="en-US"/>
        </w:rPr>
        <w:t>mensenhandel</w:t>
      </w:r>
      <w:proofErr w:type="spellEnd"/>
      <w:r>
        <w:rPr>
          <w:sz w:val="24"/>
          <w:szCs w:val="24"/>
          <w:lang w:val="en-US"/>
        </w:rPr>
        <w:t xml:space="preserve"> </w:t>
      </w:r>
      <w:proofErr w:type="spellStart"/>
      <w:r>
        <w:rPr>
          <w:sz w:val="24"/>
          <w:szCs w:val="24"/>
          <w:lang w:val="en-US"/>
        </w:rPr>
        <w:t>gebaat</w:t>
      </w:r>
      <w:proofErr w:type="spellEnd"/>
      <w:r>
        <w:rPr>
          <w:sz w:val="24"/>
          <w:szCs w:val="24"/>
          <w:lang w:val="en-US"/>
        </w:rPr>
        <w:t xml:space="preserve"> </w:t>
      </w:r>
      <w:proofErr w:type="spellStart"/>
      <w:r>
        <w:rPr>
          <w:sz w:val="24"/>
          <w:szCs w:val="24"/>
          <w:lang w:val="en-US"/>
        </w:rPr>
        <w:t>zijn</w:t>
      </w:r>
      <w:proofErr w:type="spellEnd"/>
      <w:r>
        <w:rPr>
          <w:sz w:val="24"/>
          <w:szCs w:val="24"/>
          <w:lang w:val="en-US"/>
        </w:rPr>
        <w:t xml:space="preserve"> </w:t>
      </w:r>
      <w:proofErr w:type="spellStart"/>
      <w:r>
        <w:rPr>
          <w:sz w:val="24"/>
          <w:szCs w:val="24"/>
          <w:lang w:val="en-US"/>
        </w:rPr>
        <w:t>bij</w:t>
      </w:r>
      <w:proofErr w:type="spellEnd"/>
      <w:r>
        <w:rPr>
          <w:sz w:val="24"/>
          <w:szCs w:val="24"/>
          <w:lang w:val="en-US"/>
        </w:rPr>
        <w:t xml:space="preserve"> </w:t>
      </w:r>
      <w:proofErr w:type="spellStart"/>
      <w:r>
        <w:rPr>
          <w:sz w:val="24"/>
          <w:szCs w:val="24"/>
          <w:lang w:val="en-US"/>
        </w:rPr>
        <w:t>een</w:t>
      </w:r>
      <w:proofErr w:type="spellEnd"/>
      <w:r>
        <w:rPr>
          <w:sz w:val="24"/>
          <w:szCs w:val="24"/>
          <w:lang w:val="en-US"/>
        </w:rPr>
        <w:t xml:space="preserve"> </w:t>
      </w:r>
      <w:proofErr w:type="spellStart"/>
      <w:r>
        <w:rPr>
          <w:sz w:val="24"/>
          <w:szCs w:val="24"/>
          <w:lang w:val="en-US"/>
        </w:rPr>
        <w:t>laagdrempelige</w:t>
      </w:r>
      <w:proofErr w:type="spellEnd"/>
      <w:r>
        <w:rPr>
          <w:sz w:val="24"/>
          <w:szCs w:val="24"/>
          <w:lang w:val="en-US"/>
        </w:rPr>
        <w:t xml:space="preserve"> </w:t>
      </w:r>
      <w:proofErr w:type="spellStart"/>
      <w:r>
        <w:rPr>
          <w:sz w:val="24"/>
          <w:szCs w:val="24"/>
          <w:lang w:val="en-US"/>
        </w:rPr>
        <w:t>voorziening</w:t>
      </w:r>
      <w:proofErr w:type="spellEnd"/>
      <w:r>
        <w:rPr>
          <w:sz w:val="24"/>
          <w:szCs w:val="24"/>
          <w:lang w:val="en-US"/>
        </w:rPr>
        <w:t xml:space="preserve"> om op </w:t>
      </w:r>
      <w:proofErr w:type="spellStart"/>
      <w:r>
        <w:rPr>
          <w:sz w:val="24"/>
          <w:szCs w:val="24"/>
          <w:lang w:val="en-US"/>
        </w:rPr>
        <w:t>adem</w:t>
      </w:r>
      <w:proofErr w:type="spellEnd"/>
      <w:r>
        <w:rPr>
          <w:sz w:val="24"/>
          <w:szCs w:val="24"/>
          <w:lang w:val="en-US"/>
        </w:rPr>
        <w:t xml:space="preserve"> </w:t>
      </w:r>
      <w:proofErr w:type="spellStart"/>
      <w:r>
        <w:rPr>
          <w:sz w:val="24"/>
          <w:szCs w:val="24"/>
          <w:lang w:val="en-US"/>
        </w:rPr>
        <w:t>te</w:t>
      </w:r>
      <w:proofErr w:type="spellEnd"/>
      <w:r>
        <w:rPr>
          <w:sz w:val="24"/>
          <w:szCs w:val="24"/>
          <w:lang w:val="en-US"/>
        </w:rPr>
        <w:t xml:space="preserve"> </w:t>
      </w:r>
      <w:proofErr w:type="spellStart"/>
      <w:r>
        <w:rPr>
          <w:sz w:val="24"/>
          <w:szCs w:val="24"/>
          <w:lang w:val="en-US"/>
        </w:rPr>
        <w:t>komen</w:t>
      </w:r>
      <w:proofErr w:type="spellEnd"/>
      <w:r>
        <w:rPr>
          <w:sz w:val="24"/>
          <w:szCs w:val="24"/>
          <w:lang w:val="en-US"/>
        </w:rPr>
        <w:t xml:space="preserve"> </w:t>
      </w:r>
      <w:proofErr w:type="spellStart"/>
      <w:r>
        <w:rPr>
          <w:sz w:val="24"/>
          <w:szCs w:val="24"/>
          <w:lang w:val="en-US"/>
        </w:rPr>
        <w:t>en</w:t>
      </w:r>
      <w:proofErr w:type="spellEnd"/>
      <w:r>
        <w:rPr>
          <w:sz w:val="24"/>
          <w:szCs w:val="24"/>
          <w:lang w:val="en-US"/>
        </w:rPr>
        <w:t xml:space="preserve"> </w:t>
      </w:r>
      <w:proofErr w:type="spellStart"/>
      <w:r>
        <w:rPr>
          <w:sz w:val="24"/>
          <w:szCs w:val="24"/>
          <w:lang w:val="en-US"/>
        </w:rPr>
        <w:t>een</w:t>
      </w:r>
      <w:proofErr w:type="spellEnd"/>
      <w:r>
        <w:rPr>
          <w:sz w:val="24"/>
          <w:szCs w:val="24"/>
          <w:lang w:val="en-US"/>
        </w:rPr>
        <w:t xml:space="preserve"> </w:t>
      </w:r>
      <w:proofErr w:type="spellStart"/>
      <w:r>
        <w:rPr>
          <w:sz w:val="24"/>
          <w:szCs w:val="24"/>
          <w:lang w:val="en-US"/>
        </w:rPr>
        <w:t>nieuwe</w:t>
      </w:r>
      <w:proofErr w:type="spellEnd"/>
      <w:r>
        <w:rPr>
          <w:sz w:val="24"/>
          <w:szCs w:val="24"/>
          <w:lang w:val="en-US"/>
        </w:rPr>
        <w:t xml:space="preserve"> start </w:t>
      </w:r>
      <w:proofErr w:type="spellStart"/>
      <w:r>
        <w:rPr>
          <w:sz w:val="24"/>
          <w:szCs w:val="24"/>
          <w:lang w:val="en-US"/>
        </w:rPr>
        <w:t>te</w:t>
      </w:r>
      <w:proofErr w:type="spellEnd"/>
      <w:r>
        <w:rPr>
          <w:sz w:val="24"/>
          <w:szCs w:val="24"/>
          <w:lang w:val="en-US"/>
        </w:rPr>
        <w:t xml:space="preserve"> </w:t>
      </w:r>
      <w:proofErr w:type="spellStart"/>
      <w:r>
        <w:rPr>
          <w:sz w:val="24"/>
          <w:szCs w:val="24"/>
          <w:lang w:val="en-US"/>
        </w:rPr>
        <w:t>maken</w:t>
      </w:r>
      <w:proofErr w:type="spellEnd"/>
      <w:r>
        <w:rPr>
          <w:sz w:val="24"/>
          <w:szCs w:val="24"/>
          <w:lang w:val="en-US"/>
        </w:rPr>
        <w:t>;</w:t>
      </w:r>
    </w:p>
    <w:p w:rsidR="00507CDD" w:rsidRPr="00F77DC6" w:rsidRDefault="00507CDD" w:rsidP="00507CDD">
      <w:pPr>
        <w:numPr>
          <w:ilvl w:val="0"/>
          <w:numId w:val="6"/>
        </w:numPr>
        <w:spacing w:after="0" w:line="240" w:lineRule="auto"/>
        <w:rPr>
          <w:sz w:val="24"/>
          <w:szCs w:val="24"/>
          <w:lang w:val="en-US"/>
        </w:rPr>
      </w:pPr>
      <w:r w:rsidRPr="00F77DC6">
        <w:rPr>
          <w:sz w:val="24"/>
          <w:szCs w:val="24"/>
          <w:lang w:val="en-US"/>
        </w:rPr>
        <w:t xml:space="preserve">het in de </w:t>
      </w:r>
      <w:proofErr w:type="spellStart"/>
      <w:r w:rsidRPr="00F77DC6">
        <w:rPr>
          <w:sz w:val="24"/>
          <w:szCs w:val="24"/>
          <w:lang w:val="en-US"/>
        </w:rPr>
        <w:t>nieuwe</w:t>
      </w:r>
      <w:proofErr w:type="spellEnd"/>
      <w:r w:rsidRPr="00F77DC6">
        <w:rPr>
          <w:sz w:val="24"/>
          <w:szCs w:val="24"/>
          <w:lang w:val="en-US"/>
        </w:rPr>
        <w:t xml:space="preserve"> </w:t>
      </w:r>
      <w:proofErr w:type="spellStart"/>
      <w:r w:rsidRPr="00F77DC6">
        <w:rPr>
          <w:sz w:val="24"/>
          <w:szCs w:val="24"/>
          <w:lang w:val="en-US"/>
        </w:rPr>
        <w:t>prostitutiewet</w:t>
      </w:r>
      <w:proofErr w:type="spellEnd"/>
      <w:r w:rsidRPr="00F77DC6">
        <w:rPr>
          <w:sz w:val="24"/>
          <w:szCs w:val="24"/>
          <w:lang w:val="en-US"/>
        </w:rPr>
        <w:t xml:space="preserve"> </w:t>
      </w:r>
      <w:r>
        <w:rPr>
          <w:sz w:val="24"/>
          <w:szCs w:val="24"/>
          <w:lang w:val="en-US"/>
        </w:rPr>
        <w:t xml:space="preserve">(die </w:t>
      </w:r>
      <w:proofErr w:type="spellStart"/>
      <w:r>
        <w:rPr>
          <w:sz w:val="24"/>
          <w:szCs w:val="24"/>
          <w:lang w:val="en-US"/>
        </w:rPr>
        <w:t>waarschijnlijk</w:t>
      </w:r>
      <w:proofErr w:type="spellEnd"/>
      <w:r>
        <w:rPr>
          <w:sz w:val="24"/>
          <w:szCs w:val="24"/>
          <w:lang w:val="en-US"/>
        </w:rPr>
        <w:t xml:space="preserve"> </w:t>
      </w:r>
      <w:proofErr w:type="spellStart"/>
      <w:r>
        <w:rPr>
          <w:sz w:val="24"/>
          <w:szCs w:val="24"/>
          <w:lang w:val="en-US"/>
        </w:rPr>
        <w:t>ingaat</w:t>
      </w:r>
      <w:proofErr w:type="spellEnd"/>
      <w:r>
        <w:rPr>
          <w:sz w:val="24"/>
          <w:szCs w:val="24"/>
          <w:lang w:val="en-US"/>
        </w:rPr>
        <w:t xml:space="preserve"> per 1 </w:t>
      </w:r>
      <w:proofErr w:type="spellStart"/>
      <w:r>
        <w:rPr>
          <w:sz w:val="24"/>
          <w:szCs w:val="24"/>
          <w:lang w:val="en-US"/>
        </w:rPr>
        <w:t>januari</w:t>
      </w:r>
      <w:proofErr w:type="spellEnd"/>
      <w:r>
        <w:rPr>
          <w:sz w:val="24"/>
          <w:szCs w:val="24"/>
          <w:lang w:val="en-US"/>
        </w:rPr>
        <w:t xml:space="preserve"> 2015?????) </w:t>
      </w:r>
      <w:proofErr w:type="spellStart"/>
      <w:r w:rsidRPr="00F77DC6">
        <w:rPr>
          <w:sz w:val="24"/>
          <w:szCs w:val="24"/>
          <w:lang w:val="en-US"/>
        </w:rPr>
        <w:t>verboden</w:t>
      </w:r>
      <w:proofErr w:type="spellEnd"/>
      <w:r w:rsidRPr="00F77DC6">
        <w:rPr>
          <w:sz w:val="24"/>
          <w:szCs w:val="24"/>
          <w:lang w:val="en-US"/>
        </w:rPr>
        <w:t xml:space="preserve"> </w:t>
      </w:r>
      <w:proofErr w:type="spellStart"/>
      <w:r w:rsidRPr="00F77DC6">
        <w:rPr>
          <w:sz w:val="24"/>
          <w:szCs w:val="24"/>
          <w:lang w:val="en-US"/>
        </w:rPr>
        <w:t>wordt</w:t>
      </w:r>
      <w:proofErr w:type="spellEnd"/>
      <w:r w:rsidRPr="00F77DC6">
        <w:rPr>
          <w:sz w:val="24"/>
          <w:szCs w:val="24"/>
          <w:lang w:val="en-US"/>
        </w:rPr>
        <w:t xml:space="preserve"> om op de </w:t>
      </w:r>
      <w:proofErr w:type="spellStart"/>
      <w:r w:rsidRPr="00F77DC6">
        <w:rPr>
          <w:sz w:val="24"/>
          <w:szCs w:val="24"/>
          <w:lang w:val="en-US"/>
        </w:rPr>
        <w:t>werkplek</w:t>
      </w:r>
      <w:proofErr w:type="spellEnd"/>
      <w:r w:rsidRPr="00F77DC6">
        <w:rPr>
          <w:sz w:val="24"/>
          <w:szCs w:val="24"/>
          <w:lang w:val="en-US"/>
        </w:rPr>
        <w:t xml:space="preserve"> </w:t>
      </w:r>
      <w:proofErr w:type="spellStart"/>
      <w:r w:rsidRPr="00F77DC6">
        <w:rPr>
          <w:sz w:val="24"/>
          <w:szCs w:val="24"/>
          <w:lang w:val="en-US"/>
        </w:rPr>
        <w:t>te</w:t>
      </w:r>
      <w:proofErr w:type="spellEnd"/>
      <w:r w:rsidRPr="00F77DC6">
        <w:rPr>
          <w:sz w:val="24"/>
          <w:szCs w:val="24"/>
          <w:lang w:val="en-US"/>
        </w:rPr>
        <w:t xml:space="preserve"> </w:t>
      </w:r>
      <w:proofErr w:type="spellStart"/>
      <w:r w:rsidRPr="00F77DC6">
        <w:rPr>
          <w:sz w:val="24"/>
          <w:szCs w:val="24"/>
          <w:lang w:val="en-US"/>
        </w:rPr>
        <w:t>slapen</w:t>
      </w:r>
      <w:proofErr w:type="spellEnd"/>
      <w:r>
        <w:rPr>
          <w:sz w:val="24"/>
          <w:szCs w:val="24"/>
          <w:lang w:val="en-US"/>
        </w:rPr>
        <w:t>;</w:t>
      </w:r>
    </w:p>
    <w:p w:rsidR="00507CDD" w:rsidRPr="00F77DC6" w:rsidRDefault="00507CDD" w:rsidP="00507CDD">
      <w:pPr>
        <w:numPr>
          <w:ilvl w:val="0"/>
          <w:numId w:val="6"/>
        </w:numPr>
        <w:spacing w:after="0" w:line="240" w:lineRule="auto"/>
        <w:rPr>
          <w:sz w:val="24"/>
          <w:szCs w:val="24"/>
          <w:lang w:val="en-US"/>
        </w:rPr>
      </w:pPr>
      <w:r w:rsidRPr="00F77DC6">
        <w:rPr>
          <w:sz w:val="24"/>
          <w:szCs w:val="24"/>
          <w:lang w:val="en-US"/>
        </w:rPr>
        <w:t xml:space="preserve">door </w:t>
      </w:r>
      <w:proofErr w:type="spellStart"/>
      <w:r w:rsidRPr="00F77DC6">
        <w:rPr>
          <w:sz w:val="24"/>
          <w:szCs w:val="24"/>
          <w:lang w:val="en-US"/>
        </w:rPr>
        <w:t>deze</w:t>
      </w:r>
      <w:proofErr w:type="spellEnd"/>
      <w:r w:rsidRPr="00F77DC6">
        <w:rPr>
          <w:sz w:val="24"/>
          <w:szCs w:val="24"/>
          <w:lang w:val="en-US"/>
        </w:rPr>
        <w:t xml:space="preserve"> </w:t>
      </w:r>
      <w:proofErr w:type="spellStart"/>
      <w:r w:rsidRPr="00F77DC6">
        <w:rPr>
          <w:sz w:val="24"/>
          <w:szCs w:val="24"/>
          <w:lang w:val="en-US"/>
        </w:rPr>
        <w:t>veranderingen</w:t>
      </w:r>
      <w:proofErr w:type="spellEnd"/>
      <w:r w:rsidRPr="00F77DC6">
        <w:rPr>
          <w:sz w:val="24"/>
          <w:szCs w:val="24"/>
          <w:lang w:val="en-US"/>
        </w:rPr>
        <w:t xml:space="preserve"> de </w:t>
      </w:r>
      <w:proofErr w:type="spellStart"/>
      <w:r>
        <w:rPr>
          <w:sz w:val="24"/>
          <w:szCs w:val="24"/>
          <w:lang w:val="en-US"/>
        </w:rPr>
        <w:t>grote</w:t>
      </w:r>
      <w:proofErr w:type="spellEnd"/>
      <w:r>
        <w:rPr>
          <w:sz w:val="24"/>
          <w:szCs w:val="24"/>
          <w:lang w:val="en-US"/>
        </w:rPr>
        <w:t xml:space="preserve"> </w:t>
      </w:r>
      <w:proofErr w:type="spellStart"/>
      <w:r w:rsidRPr="00F77DC6">
        <w:rPr>
          <w:sz w:val="24"/>
          <w:szCs w:val="24"/>
          <w:lang w:val="en-US"/>
        </w:rPr>
        <w:t>kans</w:t>
      </w:r>
      <w:proofErr w:type="spellEnd"/>
      <w:r w:rsidRPr="00F77DC6">
        <w:rPr>
          <w:sz w:val="24"/>
          <w:szCs w:val="24"/>
          <w:lang w:val="en-US"/>
        </w:rPr>
        <w:t xml:space="preserve"> </w:t>
      </w:r>
      <w:proofErr w:type="spellStart"/>
      <w:r w:rsidRPr="00F77DC6">
        <w:rPr>
          <w:sz w:val="24"/>
          <w:szCs w:val="24"/>
          <w:lang w:val="en-US"/>
        </w:rPr>
        <w:t>bestaat</w:t>
      </w:r>
      <w:proofErr w:type="spellEnd"/>
      <w:r w:rsidRPr="00F77DC6">
        <w:rPr>
          <w:sz w:val="24"/>
          <w:szCs w:val="24"/>
          <w:lang w:val="en-US"/>
        </w:rPr>
        <w:t xml:space="preserve"> </w:t>
      </w:r>
      <w:proofErr w:type="spellStart"/>
      <w:r w:rsidRPr="00F77DC6">
        <w:rPr>
          <w:sz w:val="24"/>
          <w:szCs w:val="24"/>
          <w:lang w:val="en-US"/>
        </w:rPr>
        <w:t>dat</w:t>
      </w:r>
      <w:proofErr w:type="spellEnd"/>
      <w:r w:rsidRPr="00F77DC6">
        <w:rPr>
          <w:sz w:val="24"/>
          <w:szCs w:val="24"/>
          <w:lang w:val="en-US"/>
        </w:rPr>
        <w:t xml:space="preserve"> </w:t>
      </w:r>
      <w:proofErr w:type="spellStart"/>
      <w:r w:rsidRPr="00F77DC6">
        <w:rPr>
          <w:sz w:val="24"/>
          <w:szCs w:val="24"/>
          <w:lang w:val="en-US"/>
        </w:rPr>
        <w:t>er</w:t>
      </w:r>
      <w:proofErr w:type="spellEnd"/>
      <w:r w:rsidRPr="00F77DC6">
        <w:rPr>
          <w:sz w:val="24"/>
          <w:szCs w:val="24"/>
          <w:lang w:val="en-US"/>
        </w:rPr>
        <w:t xml:space="preserve"> in </w:t>
      </w:r>
      <w:r>
        <w:rPr>
          <w:sz w:val="24"/>
          <w:szCs w:val="24"/>
          <w:lang w:val="en-US"/>
        </w:rPr>
        <w:t xml:space="preserve">2015 </w:t>
      </w:r>
      <w:r w:rsidRPr="00F77DC6">
        <w:rPr>
          <w:sz w:val="24"/>
          <w:szCs w:val="24"/>
          <w:lang w:val="en-US"/>
        </w:rPr>
        <w:t xml:space="preserve"> </w:t>
      </w:r>
      <w:proofErr w:type="spellStart"/>
      <w:r w:rsidRPr="00F77DC6">
        <w:rPr>
          <w:sz w:val="24"/>
          <w:szCs w:val="24"/>
          <w:lang w:val="en-US"/>
        </w:rPr>
        <w:t>maanden</w:t>
      </w:r>
      <w:proofErr w:type="spellEnd"/>
      <w:r w:rsidRPr="00F77DC6">
        <w:rPr>
          <w:sz w:val="24"/>
          <w:szCs w:val="24"/>
          <w:lang w:val="en-US"/>
        </w:rPr>
        <w:t xml:space="preserve"> </w:t>
      </w:r>
      <w:proofErr w:type="spellStart"/>
      <w:r w:rsidRPr="00F77DC6">
        <w:rPr>
          <w:sz w:val="24"/>
          <w:szCs w:val="24"/>
          <w:lang w:val="en-US"/>
        </w:rPr>
        <w:t>veel</w:t>
      </w:r>
      <w:proofErr w:type="spellEnd"/>
      <w:r w:rsidRPr="00F77DC6">
        <w:rPr>
          <w:sz w:val="24"/>
          <w:szCs w:val="24"/>
          <w:lang w:val="en-US"/>
        </w:rPr>
        <w:t xml:space="preserve"> in de </w:t>
      </w:r>
      <w:proofErr w:type="spellStart"/>
      <w:r w:rsidRPr="00F77DC6">
        <w:rPr>
          <w:sz w:val="24"/>
          <w:szCs w:val="24"/>
          <w:lang w:val="en-US"/>
        </w:rPr>
        <w:t>prostitutie</w:t>
      </w:r>
      <w:proofErr w:type="spellEnd"/>
      <w:r w:rsidRPr="00F77DC6">
        <w:rPr>
          <w:sz w:val="24"/>
          <w:szCs w:val="24"/>
          <w:lang w:val="en-US"/>
        </w:rPr>
        <w:t xml:space="preserve"> </w:t>
      </w:r>
      <w:proofErr w:type="spellStart"/>
      <w:r w:rsidRPr="00F77DC6">
        <w:rPr>
          <w:sz w:val="24"/>
          <w:szCs w:val="24"/>
          <w:lang w:val="en-US"/>
        </w:rPr>
        <w:t>werkende</w:t>
      </w:r>
      <w:proofErr w:type="spellEnd"/>
      <w:r w:rsidRPr="00F77DC6">
        <w:rPr>
          <w:sz w:val="24"/>
          <w:szCs w:val="24"/>
          <w:lang w:val="en-US"/>
        </w:rPr>
        <w:t xml:space="preserve"> </w:t>
      </w:r>
      <w:proofErr w:type="spellStart"/>
      <w:r w:rsidRPr="00F77DC6">
        <w:rPr>
          <w:sz w:val="24"/>
          <w:szCs w:val="24"/>
          <w:lang w:val="en-US"/>
        </w:rPr>
        <w:t>vrouwen</w:t>
      </w:r>
      <w:proofErr w:type="spellEnd"/>
      <w:r w:rsidRPr="00F77DC6">
        <w:rPr>
          <w:sz w:val="24"/>
          <w:szCs w:val="24"/>
          <w:lang w:val="en-US"/>
        </w:rPr>
        <w:t xml:space="preserve"> op </w:t>
      </w:r>
      <w:proofErr w:type="spellStart"/>
      <w:r w:rsidRPr="00F77DC6">
        <w:rPr>
          <w:sz w:val="24"/>
          <w:szCs w:val="24"/>
          <w:lang w:val="en-US"/>
        </w:rPr>
        <w:t>straat</w:t>
      </w:r>
      <w:proofErr w:type="spellEnd"/>
      <w:r w:rsidRPr="00F77DC6">
        <w:rPr>
          <w:sz w:val="24"/>
          <w:szCs w:val="24"/>
          <w:lang w:val="en-US"/>
        </w:rPr>
        <w:t xml:space="preserve"> </w:t>
      </w:r>
      <w:proofErr w:type="spellStart"/>
      <w:r w:rsidRPr="00F77DC6">
        <w:rPr>
          <w:sz w:val="24"/>
          <w:szCs w:val="24"/>
          <w:lang w:val="en-US"/>
        </w:rPr>
        <w:t>gaan</w:t>
      </w:r>
      <w:proofErr w:type="spellEnd"/>
      <w:r w:rsidRPr="00F77DC6">
        <w:rPr>
          <w:sz w:val="24"/>
          <w:szCs w:val="24"/>
          <w:lang w:val="en-US"/>
        </w:rPr>
        <w:t xml:space="preserve"> </w:t>
      </w:r>
      <w:proofErr w:type="spellStart"/>
      <w:r w:rsidRPr="00F77DC6">
        <w:rPr>
          <w:sz w:val="24"/>
          <w:szCs w:val="24"/>
          <w:lang w:val="en-US"/>
        </w:rPr>
        <w:t>zwerven</w:t>
      </w:r>
      <w:proofErr w:type="spellEnd"/>
      <w:r>
        <w:rPr>
          <w:sz w:val="24"/>
          <w:szCs w:val="24"/>
          <w:lang w:val="en-US"/>
        </w:rPr>
        <w:t>;</w:t>
      </w:r>
    </w:p>
    <w:p w:rsidR="008F254C" w:rsidRPr="008F254C" w:rsidRDefault="00507CDD" w:rsidP="008F254C">
      <w:pPr>
        <w:numPr>
          <w:ilvl w:val="0"/>
          <w:numId w:val="6"/>
        </w:numPr>
        <w:spacing w:after="0" w:line="240" w:lineRule="auto"/>
        <w:rPr>
          <w:sz w:val="24"/>
          <w:szCs w:val="24"/>
          <w:lang w:val="en-US"/>
        </w:rPr>
      </w:pPr>
      <w:proofErr w:type="spellStart"/>
      <w:r>
        <w:rPr>
          <w:sz w:val="24"/>
          <w:szCs w:val="24"/>
          <w:lang w:val="en-US"/>
        </w:rPr>
        <w:t>deze</w:t>
      </w:r>
      <w:proofErr w:type="spellEnd"/>
      <w:r>
        <w:rPr>
          <w:sz w:val="24"/>
          <w:szCs w:val="24"/>
          <w:lang w:val="en-US"/>
        </w:rPr>
        <w:t xml:space="preserve"> </w:t>
      </w:r>
      <w:proofErr w:type="spellStart"/>
      <w:r>
        <w:rPr>
          <w:sz w:val="24"/>
          <w:szCs w:val="24"/>
          <w:lang w:val="en-US"/>
        </w:rPr>
        <w:t>vrouwen</w:t>
      </w:r>
      <w:proofErr w:type="spellEnd"/>
      <w:r>
        <w:rPr>
          <w:sz w:val="24"/>
          <w:szCs w:val="24"/>
          <w:lang w:val="en-US"/>
        </w:rPr>
        <w:t xml:space="preserve"> </w:t>
      </w:r>
      <w:proofErr w:type="spellStart"/>
      <w:r>
        <w:rPr>
          <w:sz w:val="24"/>
          <w:szCs w:val="24"/>
          <w:lang w:val="en-US"/>
        </w:rPr>
        <w:t>dermate</w:t>
      </w:r>
      <w:proofErr w:type="spellEnd"/>
      <w:r>
        <w:rPr>
          <w:sz w:val="24"/>
          <w:szCs w:val="24"/>
          <w:lang w:val="en-US"/>
        </w:rPr>
        <w:t xml:space="preserve"> </w:t>
      </w:r>
      <w:proofErr w:type="spellStart"/>
      <w:r>
        <w:rPr>
          <w:sz w:val="24"/>
          <w:szCs w:val="24"/>
          <w:lang w:val="en-US"/>
        </w:rPr>
        <w:t>kwetsbaar</w:t>
      </w:r>
      <w:proofErr w:type="spellEnd"/>
      <w:r>
        <w:rPr>
          <w:sz w:val="24"/>
          <w:szCs w:val="24"/>
          <w:lang w:val="en-US"/>
        </w:rPr>
        <w:t xml:space="preserve"> </w:t>
      </w:r>
      <w:proofErr w:type="spellStart"/>
      <w:r>
        <w:rPr>
          <w:sz w:val="24"/>
          <w:szCs w:val="24"/>
          <w:lang w:val="en-US"/>
        </w:rPr>
        <w:t>zijn</w:t>
      </w:r>
      <w:proofErr w:type="spellEnd"/>
      <w:r>
        <w:rPr>
          <w:sz w:val="24"/>
          <w:szCs w:val="24"/>
          <w:lang w:val="en-US"/>
        </w:rPr>
        <w:t xml:space="preserve"> </w:t>
      </w:r>
      <w:proofErr w:type="spellStart"/>
      <w:r>
        <w:rPr>
          <w:sz w:val="24"/>
          <w:szCs w:val="24"/>
          <w:lang w:val="en-US"/>
        </w:rPr>
        <w:t>dat</w:t>
      </w:r>
      <w:proofErr w:type="spellEnd"/>
      <w:r>
        <w:rPr>
          <w:sz w:val="24"/>
          <w:szCs w:val="24"/>
          <w:lang w:val="en-US"/>
        </w:rPr>
        <w:t xml:space="preserve"> </w:t>
      </w:r>
      <w:proofErr w:type="spellStart"/>
      <w:r w:rsidR="000C5AE9">
        <w:rPr>
          <w:sz w:val="24"/>
          <w:szCs w:val="24"/>
          <w:lang w:val="en-US"/>
        </w:rPr>
        <w:t>ze</w:t>
      </w:r>
      <w:proofErr w:type="spellEnd"/>
      <w:r w:rsidR="000C5AE9">
        <w:rPr>
          <w:sz w:val="24"/>
          <w:szCs w:val="24"/>
          <w:lang w:val="en-US"/>
        </w:rPr>
        <w:t xml:space="preserve"> </w:t>
      </w:r>
      <w:proofErr w:type="spellStart"/>
      <w:r w:rsidR="008F254C" w:rsidRPr="008F254C">
        <w:rPr>
          <w:sz w:val="24"/>
          <w:szCs w:val="24"/>
          <w:lang w:val="en-US"/>
        </w:rPr>
        <w:t>onderdak</w:t>
      </w:r>
      <w:proofErr w:type="spellEnd"/>
      <w:r w:rsidR="008F254C" w:rsidRPr="008F254C">
        <w:rPr>
          <w:sz w:val="24"/>
          <w:szCs w:val="24"/>
          <w:lang w:val="en-US"/>
        </w:rPr>
        <w:t xml:space="preserve"> in </w:t>
      </w:r>
      <w:proofErr w:type="spellStart"/>
      <w:r w:rsidR="008F254C" w:rsidRPr="008F254C">
        <w:rPr>
          <w:sz w:val="24"/>
          <w:szCs w:val="24"/>
          <w:lang w:val="en-US"/>
        </w:rPr>
        <w:t>een</w:t>
      </w:r>
      <w:proofErr w:type="spellEnd"/>
      <w:r w:rsidR="008F254C" w:rsidRPr="008F254C">
        <w:rPr>
          <w:sz w:val="24"/>
          <w:szCs w:val="24"/>
          <w:lang w:val="en-US"/>
        </w:rPr>
        <w:t xml:space="preserve"> </w:t>
      </w:r>
      <w:proofErr w:type="spellStart"/>
      <w:r w:rsidR="008F254C" w:rsidRPr="008F254C">
        <w:rPr>
          <w:sz w:val="24"/>
          <w:szCs w:val="24"/>
          <w:lang w:val="en-US"/>
        </w:rPr>
        <w:t>beschermde</w:t>
      </w:r>
      <w:proofErr w:type="spellEnd"/>
      <w:r w:rsidR="008F254C" w:rsidRPr="008F254C">
        <w:rPr>
          <w:sz w:val="24"/>
          <w:szCs w:val="24"/>
          <w:lang w:val="en-US"/>
        </w:rPr>
        <w:t xml:space="preserve"> </w:t>
      </w:r>
      <w:proofErr w:type="spellStart"/>
      <w:r w:rsidR="008F254C" w:rsidRPr="008F254C">
        <w:rPr>
          <w:sz w:val="24"/>
          <w:szCs w:val="24"/>
          <w:lang w:val="en-US"/>
        </w:rPr>
        <w:t>omgeving</w:t>
      </w:r>
      <w:proofErr w:type="spellEnd"/>
      <w:r w:rsidR="008F254C" w:rsidRPr="008F254C">
        <w:rPr>
          <w:sz w:val="24"/>
          <w:szCs w:val="24"/>
          <w:lang w:val="en-US"/>
        </w:rPr>
        <w:t xml:space="preserve"> </w:t>
      </w:r>
      <w:proofErr w:type="spellStart"/>
      <w:r w:rsidR="000C5AE9">
        <w:rPr>
          <w:sz w:val="24"/>
          <w:szCs w:val="24"/>
          <w:lang w:val="en-US"/>
        </w:rPr>
        <w:t>nodig</w:t>
      </w:r>
      <w:proofErr w:type="spellEnd"/>
      <w:r w:rsidR="000C5AE9">
        <w:rPr>
          <w:sz w:val="24"/>
          <w:szCs w:val="24"/>
          <w:lang w:val="en-US"/>
        </w:rPr>
        <w:t xml:space="preserve"> </w:t>
      </w:r>
      <w:proofErr w:type="spellStart"/>
      <w:r w:rsidR="000C5AE9">
        <w:rPr>
          <w:sz w:val="24"/>
          <w:szCs w:val="24"/>
          <w:lang w:val="en-US"/>
        </w:rPr>
        <w:t>hebbe</w:t>
      </w:r>
      <w:r w:rsidR="008F254C" w:rsidRPr="008F254C">
        <w:rPr>
          <w:sz w:val="24"/>
          <w:szCs w:val="24"/>
          <w:lang w:val="en-US"/>
        </w:rPr>
        <w:t>n</w:t>
      </w:r>
      <w:proofErr w:type="spellEnd"/>
      <w:r>
        <w:rPr>
          <w:sz w:val="24"/>
          <w:szCs w:val="24"/>
          <w:lang w:val="en-US"/>
        </w:rPr>
        <w:t xml:space="preserve"> </w:t>
      </w:r>
      <w:proofErr w:type="spellStart"/>
      <w:r>
        <w:rPr>
          <w:sz w:val="24"/>
          <w:szCs w:val="24"/>
          <w:lang w:val="en-US"/>
        </w:rPr>
        <w:t>omdat</w:t>
      </w:r>
      <w:proofErr w:type="spellEnd"/>
      <w:r>
        <w:rPr>
          <w:sz w:val="24"/>
          <w:szCs w:val="24"/>
          <w:lang w:val="en-US"/>
        </w:rPr>
        <w:t xml:space="preserve"> </w:t>
      </w:r>
      <w:proofErr w:type="spellStart"/>
      <w:r>
        <w:rPr>
          <w:sz w:val="24"/>
          <w:szCs w:val="24"/>
          <w:lang w:val="en-US"/>
        </w:rPr>
        <w:t>ze</w:t>
      </w:r>
      <w:proofErr w:type="spellEnd"/>
      <w:r>
        <w:rPr>
          <w:sz w:val="24"/>
          <w:szCs w:val="24"/>
          <w:lang w:val="en-US"/>
        </w:rPr>
        <w:t xml:space="preserve"> </w:t>
      </w:r>
      <w:proofErr w:type="spellStart"/>
      <w:r>
        <w:rPr>
          <w:sz w:val="24"/>
          <w:szCs w:val="24"/>
          <w:lang w:val="en-US"/>
        </w:rPr>
        <w:t>anders</w:t>
      </w:r>
      <w:proofErr w:type="spellEnd"/>
      <w:r>
        <w:rPr>
          <w:sz w:val="24"/>
          <w:szCs w:val="24"/>
          <w:lang w:val="en-US"/>
        </w:rPr>
        <w:t xml:space="preserve"> </w:t>
      </w:r>
      <w:proofErr w:type="spellStart"/>
      <w:r w:rsidR="000C5AE9">
        <w:rPr>
          <w:sz w:val="24"/>
          <w:szCs w:val="24"/>
          <w:lang w:val="en-US"/>
        </w:rPr>
        <w:t>opnieuw</w:t>
      </w:r>
      <w:proofErr w:type="spellEnd"/>
      <w:r w:rsidR="000C5AE9">
        <w:rPr>
          <w:sz w:val="24"/>
          <w:szCs w:val="24"/>
          <w:lang w:val="en-US"/>
        </w:rPr>
        <w:t xml:space="preserve"> ten </w:t>
      </w:r>
      <w:proofErr w:type="spellStart"/>
      <w:r w:rsidR="000C5AE9">
        <w:rPr>
          <w:sz w:val="24"/>
          <w:szCs w:val="24"/>
          <w:lang w:val="en-US"/>
        </w:rPr>
        <w:t>prooi</w:t>
      </w:r>
      <w:proofErr w:type="spellEnd"/>
      <w:r w:rsidR="000C5AE9">
        <w:rPr>
          <w:sz w:val="24"/>
          <w:szCs w:val="24"/>
          <w:lang w:val="en-US"/>
        </w:rPr>
        <w:t xml:space="preserve"> </w:t>
      </w:r>
      <w:proofErr w:type="spellStart"/>
      <w:r w:rsidR="000C5AE9">
        <w:rPr>
          <w:sz w:val="24"/>
          <w:szCs w:val="24"/>
          <w:lang w:val="en-US"/>
        </w:rPr>
        <w:t>vallen</w:t>
      </w:r>
      <w:proofErr w:type="spellEnd"/>
      <w:r w:rsidR="000C5AE9">
        <w:rPr>
          <w:sz w:val="24"/>
          <w:szCs w:val="24"/>
          <w:lang w:val="en-US"/>
        </w:rPr>
        <w:t xml:space="preserve"> </w:t>
      </w:r>
      <w:proofErr w:type="spellStart"/>
      <w:r w:rsidR="000C5AE9">
        <w:rPr>
          <w:sz w:val="24"/>
          <w:szCs w:val="24"/>
          <w:lang w:val="en-US"/>
        </w:rPr>
        <w:t>aan</w:t>
      </w:r>
      <w:proofErr w:type="spellEnd"/>
      <w:r w:rsidR="000C5AE9">
        <w:rPr>
          <w:sz w:val="24"/>
          <w:szCs w:val="24"/>
          <w:lang w:val="en-US"/>
        </w:rPr>
        <w:t xml:space="preserve"> </w:t>
      </w:r>
      <w:proofErr w:type="spellStart"/>
      <w:r w:rsidR="000C5AE9">
        <w:rPr>
          <w:sz w:val="24"/>
          <w:szCs w:val="24"/>
          <w:lang w:val="en-US"/>
        </w:rPr>
        <w:t>hun</w:t>
      </w:r>
      <w:proofErr w:type="spellEnd"/>
      <w:r w:rsidR="000C5AE9">
        <w:rPr>
          <w:sz w:val="24"/>
          <w:szCs w:val="24"/>
          <w:lang w:val="en-US"/>
        </w:rPr>
        <w:t xml:space="preserve"> </w:t>
      </w:r>
      <w:proofErr w:type="spellStart"/>
      <w:r w:rsidR="000C5AE9">
        <w:rPr>
          <w:sz w:val="24"/>
          <w:szCs w:val="24"/>
          <w:lang w:val="en-US"/>
        </w:rPr>
        <w:t>pooier</w:t>
      </w:r>
      <w:proofErr w:type="spellEnd"/>
      <w:r w:rsidR="000C5AE9">
        <w:rPr>
          <w:sz w:val="24"/>
          <w:szCs w:val="24"/>
          <w:lang w:val="en-US"/>
        </w:rPr>
        <w:t>;</w:t>
      </w:r>
    </w:p>
    <w:p w:rsidR="00507CDD" w:rsidRDefault="00507CDD" w:rsidP="00507CDD">
      <w:pPr>
        <w:numPr>
          <w:ilvl w:val="0"/>
          <w:numId w:val="6"/>
        </w:numPr>
        <w:spacing w:after="0" w:line="240" w:lineRule="auto"/>
        <w:rPr>
          <w:sz w:val="24"/>
          <w:szCs w:val="24"/>
          <w:lang w:val="en-US"/>
        </w:rPr>
      </w:pPr>
      <w:proofErr w:type="spellStart"/>
      <w:r w:rsidRPr="008F254C">
        <w:rPr>
          <w:sz w:val="24"/>
          <w:szCs w:val="24"/>
          <w:lang w:val="en-US"/>
        </w:rPr>
        <w:t>meisjes</w:t>
      </w:r>
      <w:proofErr w:type="spellEnd"/>
      <w:r w:rsidRPr="008F254C">
        <w:rPr>
          <w:sz w:val="24"/>
          <w:szCs w:val="24"/>
          <w:lang w:val="en-US"/>
        </w:rPr>
        <w:t xml:space="preserve"> met </w:t>
      </w:r>
      <w:proofErr w:type="spellStart"/>
      <w:r w:rsidRPr="008F254C">
        <w:rPr>
          <w:sz w:val="24"/>
          <w:szCs w:val="24"/>
          <w:lang w:val="en-US"/>
        </w:rPr>
        <w:t>een</w:t>
      </w:r>
      <w:proofErr w:type="spellEnd"/>
      <w:r w:rsidRPr="008F254C">
        <w:rPr>
          <w:sz w:val="24"/>
          <w:szCs w:val="24"/>
          <w:lang w:val="en-US"/>
        </w:rPr>
        <w:t xml:space="preserve"> </w:t>
      </w:r>
      <w:proofErr w:type="spellStart"/>
      <w:r w:rsidRPr="008F254C">
        <w:rPr>
          <w:sz w:val="24"/>
          <w:szCs w:val="24"/>
          <w:lang w:val="en-US"/>
        </w:rPr>
        <w:t>licht</w:t>
      </w:r>
      <w:proofErr w:type="spellEnd"/>
      <w:r w:rsidRPr="008F254C">
        <w:rPr>
          <w:sz w:val="24"/>
          <w:szCs w:val="24"/>
          <w:lang w:val="en-US"/>
        </w:rPr>
        <w:t xml:space="preserve"> </w:t>
      </w:r>
      <w:proofErr w:type="spellStart"/>
      <w:r w:rsidRPr="008F254C">
        <w:rPr>
          <w:sz w:val="24"/>
          <w:szCs w:val="24"/>
          <w:lang w:val="en-US"/>
        </w:rPr>
        <w:t>ver</w:t>
      </w:r>
      <w:r>
        <w:rPr>
          <w:sz w:val="24"/>
          <w:szCs w:val="24"/>
          <w:lang w:val="en-US"/>
        </w:rPr>
        <w:t>standelijke</w:t>
      </w:r>
      <w:proofErr w:type="spellEnd"/>
      <w:r>
        <w:rPr>
          <w:sz w:val="24"/>
          <w:szCs w:val="24"/>
          <w:lang w:val="en-US"/>
        </w:rPr>
        <w:t xml:space="preserve"> </w:t>
      </w:r>
      <w:proofErr w:type="spellStart"/>
      <w:r>
        <w:rPr>
          <w:sz w:val="24"/>
          <w:szCs w:val="24"/>
          <w:lang w:val="en-US"/>
        </w:rPr>
        <w:t>beperking</w:t>
      </w:r>
      <w:proofErr w:type="spellEnd"/>
      <w:r>
        <w:rPr>
          <w:sz w:val="24"/>
          <w:szCs w:val="24"/>
          <w:lang w:val="en-US"/>
        </w:rPr>
        <w:t xml:space="preserve"> </w:t>
      </w:r>
      <w:proofErr w:type="spellStart"/>
      <w:r>
        <w:rPr>
          <w:sz w:val="24"/>
          <w:szCs w:val="24"/>
          <w:lang w:val="en-US"/>
        </w:rPr>
        <w:t>makkelijk</w:t>
      </w:r>
      <w:proofErr w:type="spellEnd"/>
      <w:r>
        <w:rPr>
          <w:sz w:val="24"/>
          <w:szCs w:val="24"/>
          <w:lang w:val="en-US"/>
        </w:rPr>
        <w:t xml:space="preserve"> </w:t>
      </w:r>
      <w:proofErr w:type="spellStart"/>
      <w:r w:rsidRPr="008F254C">
        <w:rPr>
          <w:sz w:val="24"/>
          <w:szCs w:val="24"/>
          <w:lang w:val="en-US"/>
        </w:rPr>
        <w:t>slachtoffer</w:t>
      </w:r>
      <w:proofErr w:type="spellEnd"/>
      <w:r w:rsidRPr="008F254C">
        <w:rPr>
          <w:sz w:val="24"/>
          <w:szCs w:val="24"/>
          <w:lang w:val="en-US"/>
        </w:rPr>
        <w:t xml:space="preserve"> </w:t>
      </w:r>
      <w:proofErr w:type="spellStart"/>
      <w:r w:rsidRPr="008F254C">
        <w:rPr>
          <w:sz w:val="24"/>
          <w:szCs w:val="24"/>
          <w:lang w:val="en-US"/>
        </w:rPr>
        <w:t>worden</w:t>
      </w:r>
      <w:proofErr w:type="spellEnd"/>
      <w:r w:rsidRPr="008F254C">
        <w:rPr>
          <w:sz w:val="24"/>
          <w:szCs w:val="24"/>
          <w:lang w:val="en-US"/>
        </w:rPr>
        <w:t xml:space="preserve"> van </w:t>
      </w:r>
      <w:proofErr w:type="spellStart"/>
      <w:r>
        <w:rPr>
          <w:sz w:val="24"/>
          <w:szCs w:val="24"/>
          <w:lang w:val="en-US"/>
        </w:rPr>
        <w:t>loverboys</w:t>
      </w:r>
      <w:proofErr w:type="spellEnd"/>
      <w:r>
        <w:rPr>
          <w:sz w:val="24"/>
          <w:szCs w:val="24"/>
          <w:lang w:val="en-US"/>
        </w:rPr>
        <w:t xml:space="preserve">, maar </w:t>
      </w:r>
      <w:proofErr w:type="spellStart"/>
      <w:r>
        <w:rPr>
          <w:sz w:val="24"/>
          <w:szCs w:val="24"/>
          <w:lang w:val="en-US"/>
        </w:rPr>
        <w:t>niet</w:t>
      </w:r>
      <w:proofErr w:type="spellEnd"/>
      <w:r>
        <w:rPr>
          <w:sz w:val="24"/>
          <w:szCs w:val="24"/>
          <w:lang w:val="en-US"/>
        </w:rPr>
        <w:t xml:space="preserve"> </w:t>
      </w:r>
      <w:proofErr w:type="spellStart"/>
      <w:r>
        <w:rPr>
          <w:sz w:val="24"/>
          <w:szCs w:val="24"/>
          <w:lang w:val="en-US"/>
        </w:rPr>
        <w:t>een</w:t>
      </w:r>
      <w:proofErr w:type="spellEnd"/>
      <w:r>
        <w:rPr>
          <w:sz w:val="24"/>
          <w:szCs w:val="24"/>
          <w:lang w:val="en-US"/>
        </w:rPr>
        <w:t xml:space="preserve"> </w:t>
      </w:r>
      <w:proofErr w:type="spellStart"/>
      <w:r>
        <w:rPr>
          <w:sz w:val="24"/>
          <w:szCs w:val="24"/>
          <w:lang w:val="en-US"/>
        </w:rPr>
        <w:t>makkelijke</w:t>
      </w:r>
      <w:proofErr w:type="spellEnd"/>
      <w:r>
        <w:rPr>
          <w:sz w:val="24"/>
          <w:szCs w:val="24"/>
          <w:lang w:val="en-US"/>
        </w:rPr>
        <w:t xml:space="preserve"> </w:t>
      </w:r>
      <w:proofErr w:type="spellStart"/>
      <w:r>
        <w:rPr>
          <w:sz w:val="24"/>
          <w:szCs w:val="24"/>
          <w:lang w:val="en-US"/>
        </w:rPr>
        <w:t>plek</w:t>
      </w:r>
      <w:proofErr w:type="spellEnd"/>
      <w:r>
        <w:rPr>
          <w:sz w:val="24"/>
          <w:szCs w:val="24"/>
          <w:lang w:val="en-US"/>
        </w:rPr>
        <w:t xml:space="preserve"> </w:t>
      </w:r>
      <w:proofErr w:type="spellStart"/>
      <w:r>
        <w:rPr>
          <w:sz w:val="24"/>
          <w:szCs w:val="24"/>
          <w:lang w:val="en-US"/>
        </w:rPr>
        <w:t>hebben</w:t>
      </w:r>
      <w:proofErr w:type="spellEnd"/>
      <w:r>
        <w:rPr>
          <w:sz w:val="24"/>
          <w:szCs w:val="24"/>
          <w:lang w:val="en-US"/>
        </w:rPr>
        <w:t xml:space="preserve"> </w:t>
      </w:r>
      <w:proofErr w:type="spellStart"/>
      <w:r>
        <w:rPr>
          <w:sz w:val="24"/>
          <w:szCs w:val="24"/>
          <w:lang w:val="en-US"/>
        </w:rPr>
        <w:t>voor</w:t>
      </w:r>
      <w:proofErr w:type="spellEnd"/>
      <w:r>
        <w:rPr>
          <w:sz w:val="24"/>
          <w:szCs w:val="24"/>
          <w:lang w:val="en-US"/>
        </w:rPr>
        <w:t xml:space="preserve"> </w:t>
      </w:r>
      <w:proofErr w:type="spellStart"/>
      <w:r>
        <w:rPr>
          <w:sz w:val="24"/>
          <w:szCs w:val="24"/>
          <w:lang w:val="en-US"/>
        </w:rPr>
        <w:t>opvang</w:t>
      </w:r>
      <w:proofErr w:type="spellEnd"/>
      <w:r w:rsidR="000C5AE9">
        <w:rPr>
          <w:sz w:val="24"/>
          <w:szCs w:val="24"/>
          <w:lang w:val="en-US"/>
        </w:rPr>
        <w:t>;</w:t>
      </w:r>
    </w:p>
    <w:p w:rsidR="00507CDD" w:rsidRPr="008F254C" w:rsidRDefault="00507CDD" w:rsidP="00507CDD">
      <w:pPr>
        <w:numPr>
          <w:ilvl w:val="0"/>
          <w:numId w:val="6"/>
        </w:numPr>
        <w:spacing w:after="0" w:line="240" w:lineRule="auto"/>
        <w:rPr>
          <w:sz w:val="24"/>
          <w:szCs w:val="24"/>
          <w:lang w:val="en-US"/>
        </w:rPr>
      </w:pPr>
      <w:r>
        <w:rPr>
          <w:sz w:val="24"/>
          <w:szCs w:val="24"/>
          <w:lang w:val="en-US"/>
        </w:rPr>
        <w:t xml:space="preserve">de </w:t>
      </w:r>
      <w:proofErr w:type="spellStart"/>
      <w:r>
        <w:rPr>
          <w:sz w:val="24"/>
          <w:szCs w:val="24"/>
          <w:lang w:val="en-US"/>
        </w:rPr>
        <w:t>gemeente</w:t>
      </w:r>
      <w:proofErr w:type="spellEnd"/>
      <w:r>
        <w:rPr>
          <w:sz w:val="24"/>
          <w:szCs w:val="24"/>
          <w:lang w:val="en-US"/>
        </w:rPr>
        <w:t xml:space="preserve"> Den Haag in de </w:t>
      </w:r>
      <w:proofErr w:type="spellStart"/>
      <w:r>
        <w:rPr>
          <w:sz w:val="24"/>
          <w:szCs w:val="24"/>
          <w:lang w:val="en-US"/>
        </w:rPr>
        <w:t>vorm</w:t>
      </w:r>
      <w:proofErr w:type="spellEnd"/>
      <w:r>
        <w:rPr>
          <w:sz w:val="24"/>
          <w:szCs w:val="24"/>
          <w:lang w:val="en-US"/>
        </w:rPr>
        <w:t xml:space="preserve"> van Shop Den Haag </w:t>
      </w:r>
      <w:proofErr w:type="spellStart"/>
      <w:r>
        <w:rPr>
          <w:sz w:val="24"/>
          <w:szCs w:val="24"/>
          <w:lang w:val="en-US"/>
        </w:rPr>
        <w:t>wel</w:t>
      </w:r>
      <w:proofErr w:type="spellEnd"/>
      <w:r>
        <w:rPr>
          <w:sz w:val="24"/>
          <w:szCs w:val="24"/>
          <w:lang w:val="en-US"/>
        </w:rPr>
        <w:t xml:space="preserve"> </w:t>
      </w:r>
      <w:proofErr w:type="spellStart"/>
      <w:r>
        <w:rPr>
          <w:sz w:val="24"/>
          <w:szCs w:val="24"/>
          <w:lang w:val="en-US"/>
        </w:rPr>
        <w:t>een</w:t>
      </w:r>
      <w:proofErr w:type="spellEnd"/>
      <w:r>
        <w:rPr>
          <w:sz w:val="24"/>
          <w:szCs w:val="24"/>
          <w:lang w:val="en-US"/>
        </w:rPr>
        <w:t xml:space="preserve"> </w:t>
      </w:r>
      <w:proofErr w:type="spellStart"/>
      <w:r>
        <w:rPr>
          <w:sz w:val="24"/>
          <w:szCs w:val="24"/>
          <w:lang w:val="en-US"/>
        </w:rPr>
        <w:t>dergelijke</w:t>
      </w:r>
      <w:proofErr w:type="spellEnd"/>
      <w:r>
        <w:rPr>
          <w:sz w:val="24"/>
          <w:szCs w:val="24"/>
          <w:lang w:val="en-US"/>
        </w:rPr>
        <w:t xml:space="preserve"> </w:t>
      </w:r>
      <w:proofErr w:type="spellStart"/>
      <w:r>
        <w:rPr>
          <w:sz w:val="24"/>
          <w:szCs w:val="24"/>
          <w:lang w:val="en-US"/>
        </w:rPr>
        <w:t>voorziening</w:t>
      </w:r>
      <w:proofErr w:type="spellEnd"/>
      <w:r>
        <w:rPr>
          <w:sz w:val="24"/>
          <w:szCs w:val="24"/>
          <w:lang w:val="en-US"/>
        </w:rPr>
        <w:t xml:space="preserve"> </w:t>
      </w:r>
      <w:proofErr w:type="spellStart"/>
      <w:r>
        <w:rPr>
          <w:sz w:val="24"/>
          <w:szCs w:val="24"/>
          <w:lang w:val="en-US"/>
        </w:rPr>
        <w:t>kent</w:t>
      </w:r>
      <w:proofErr w:type="spellEnd"/>
      <w:r>
        <w:rPr>
          <w:sz w:val="24"/>
          <w:szCs w:val="24"/>
          <w:lang w:val="en-US"/>
        </w:rPr>
        <w:t>*;</w:t>
      </w:r>
    </w:p>
    <w:p w:rsidR="008F254C" w:rsidRPr="008F254C" w:rsidRDefault="008F254C" w:rsidP="008F254C">
      <w:pPr>
        <w:spacing w:after="0" w:line="240" w:lineRule="auto"/>
        <w:rPr>
          <w:sz w:val="24"/>
          <w:szCs w:val="24"/>
          <w:lang w:val="en-US"/>
        </w:rPr>
      </w:pPr>
    </w:p>
    <w:p w:rsidR="008F254C" w:rsidRPr="008F254C" w:rsidRDefault="008F254C" w:rsidP="008F254C">
      <w:pPr>
        <w:spacing w:after="0" w:line="240" w:lineRule="auto"/>
        <w:rPr>
          <w:sz w:val="24"/>
          <w:szCs w:val="24"/>
          <w:lang w:val="en-US"/>
        </w:rPr>
      </w:pPr>
      <w:proofErr w:type="spellStart"/>
      <w:r w:rsidRPr="008F254C">
        <w:rPr>
          <w:sz w:val="24"/>
          <w:szCs w:val="24"/>
          <w:lang w:val="en-US"/>
        </w:rPr>
        <w:t>vraagt</w:t>
      </w:r>
      <w:proofErr w:type="spellEnd"/>
      <w:r w:rsidRPr="008F254C">
        <w:rPr>
          <w:sz w:val="24"/>
          <w:szCs w:val="24"/>
          <w:lang w:val="en-US"/>
        </w:rPr>
        <w:t xml:space="preserve"> het college</w:t>
      </w:r>
    </w:p>
    <w:p w:rsidR="00EC4BAE" w:rsidRPr="00AA76DA" w:rsidRDefault="008F254C" w:rsidP="00AA76DA">
      <w:pPr>
        <w:pStyle w:val="Lijstalinea"/>
        <w:numPr>
          <w:ilvl w:val="0"/>
          <w:numId w:val="7"/>
        </w:numPr>
        <w:spacing w:after="0" w:line="240" w:lineRule="auto"/>
        <w:rPr>
          <w:sz w:val="24"/>
          <w:szCs w:val="24"/>
        </w:rPr>
      </w:pPr>
      <w:r w:rsidRPr="00AA76DA">
        <w:rPr>
          <w:sz w:val="24"/>
          <w:szCs w:val="24"/>
          <w:lang w:val="en-US"/>
        </w:rPr>
        <w:t xml:space="preserve">de </w:t>
      </w:r>
      <w:proofErr w:type="spellStart"/>
      <w:r w:rsidRPr="00AA76DA">
        <w:rPr>
          <w:sz w:val="24"/>
          <w:szCs w:val="24"/>
          <w:lang w:val="en-US"/>
        </w:rPr>
        <w:t>moge</w:t>
      </w:r>
      <w:r w:rsidR="000C5AE9">
        <w:rPr>
          <w:sz w:val="24"/>
          <w:szCs w:val="24"/>
          <w:lang w:val="en-US"/>
        </w:rPr>
        <w:t>lijkheden</w:t>
      </w:r>
      <w:proofErr w:type="spellEnd"/>
      <w:r w:rsidR="000C5AE9">
        <w:rPr>
          <w:sz w:val="24"/>
          <w:szCs w:val="24"/>
          <w:lang w:val="en-US"/>
        </w:rPr>
        <w:t xml:space="preserve"> </w:t>
      </w:r>
      <w:proofErr w:type="spellStart"/>
      <w:r w:rsidR="000C5AE9">
        <w:rPr>
          <w:sz w:val="24"/>
          <w:szCs w:val="24"/>
          <w:lang w:val="en-US"/>
        </w:rPr>
        <w:t>te</w:t>
      </w:r>
      <w:proofErr w:type="spellEnd"/>
      <w:r w:rsidR="000C5AE9">
        <w:rPr>
          <w:sz w:val="24"/>
          <w:szCs w:val="24"/>
          <w:lang w:val="en-US"/>
        </w:rPr>
        <w:t xml:space="preserve"> </w:t>
      </w:r>
      <w:proofErr w:type="spellStart"/>
      <w:r w:rsidR="000C5AE9">
        <w:rPr>
          <w:sz w:val="24"/>
          <w:szCs w:val="24"/>
          <w:lang w:val="en-US"/>
        </w:rPr>
        <w:t>onderzoeken</w:t>
      </w:r>
      <w:proofErr w:type="spellEnd"/>
      <w:r w:rsidR="000C5AE9">
        <w:rPr>
          <w:sz w:val="24"/>
          <w:szCs w:val="24"/>
          <w:lang w:val="en-US"/>
        </w:rPr>
        <w:t xml:space="preserve"> </w:t>
      </w:r>
      <w:proofErr w:type="spellStart"/>
      <w:r w:rsidR="000C5AE9">
        <w:rPr>
          <w:sz w:val="24"/>
          <w:szCs w:val="24"/>
          <w:lang w:val="en-US"/>
        </w:rPr>
        <w:t>naar</w:t>
      </w:r>
      <w:proofErr w:type="spellEnd"/>
      <w:r w:rsidR="000C5AE9">
        <w:rPr>
          <w:sz w:val="24"/>
          <w:szCs w:val="24"/>
          <w:lang w:val="en-US"/>
        </w:rPr>
        <w:t xml:space="preserve"> </w:t>
      </w:r>
      <w:proofErr w:type="spellStart"/>
      <w:r w:rsidR="000C5AE9">
        <w:rPr>
          <w:sz w:val="24"/>
          <w:szCs w:val="24"/>
          <w:lang w:val="en-US"/>
        </w:rPr>
        <w:t>hulpverlening</w:t>
      </w:r>
      <w:proofErr w:type="spellEnd"/>
      <w:r w:rsidR="000C5AE9">
        <w:rPr>
          <w:sz w:val="24"/>
          <w:szCs w:val="24"/>
          <w:lang w:val="en-US"/>
        </w:rPr>
        <w:t xml:space="preserve"> </w:t>
      </w:r>
      <w:proofErr w:type="spellStart"/>
      <w:r w:rsidR="000C5AE9">
        <w:rPr>
          <w:sz w:val="24"/>
          <w:szCs w:val="24"/>
          <w:lang w:val="en-US"/>
        </w:rPr>
        <w:t>en</w:t>
      </w:r>
      <w:proofErr w:type="spellEnd"/>
      <w:r w:rsidR="000C5AE9">
        <w:rPr>
          <w:sz w:val="24"/>
          <w:szCs w:val="24"/>
          <w:lang w:val="en-US"/>
        </w:rPr>
        <w:t xml:space="preserve"> </w:t>
      </w:r>
      <w:proofErr w:type="spellStart"/>
      <w:r w:rsidRPr="00AA76DA">
        <w:rPr>
          <w:sz w:val="24"/>
          <w:szCs w:val="24"/>
          <w:lang w:val="en-US"/>
        </w:rPr>
        <w:t>huisvesting</w:t>
      </w:r>
      <w:proofErr w:type="spellEnd"/>
      <w:r w:rsidRPr="00AA76DA">
        <w:rPr>
          <w:sz w:val="24"/>
          <w:szCs w:val="24"/>
          <w:lang w:val="en-US"/>
        </w:rPr>
        <w:t xml:space="preserve"> van </w:t>
      </w:r>
      <w:proofErr w:type="spellStart"/>
      <w:r w:rsidRPr="00AA76DA">
        <w:rPr>
          <w:sz w:val="24"/>
          <w:szCs w:val="24"/>
          <w:lang w:val="en-US"/>
        </w:rPr>
        <w:t>slachtoffers</w:t>
      </w:r>
      <w:proofErr w:type="spellEnd"/>
      <w:r w:rsidRPr="00AA76DA">
        <w:rPr>
          <w:sz w:val="24"/>
          <w:szCs w:val="24"/>
          <w:lang w:val="en-US"/>
        </w:rPr>
        <w:t xml:space="preserve"> van </w:t>
      </w:r>
      <w:proofErr w:type="spellStart"/>
      <w:r w:rsidRPr="00AA76DA">
        <w:rPr>
          <w:sz w:val="24"/>
          <w:szCs w:val="24"/>
          <w:lang w:val="en-US"/>
        </w:rPr>
        <w:t>mensenhandel</w:t>
      </w:r>
      <w:proofErr w:type="spellEnd"/>
      <w:r w:rsidRPr="00AA76DA">
        <w:rPr>
          <w:sz w:val="24"/>
          <w:szCs w:val="24"/>
          <w:lang w:val="en-US"/>
        </w:rPr>
        <w:t xml:space="preserve">, </w:t>
      </w:r>
      <w:proofErr w:type="spellStart"/>
      <w:r w:rsidR="000C5AE9">
        <w:rPr>
          <w:sz w:val="24"/>
          <w:szCs w:val="24"/>
          <w:lang w:val="en-US"/>
        </w:rPr>
        <w:t>vrouwen</w:t>
      </w:r>
      <w:proofErr w:type="spellEnd"/>
      <w:r w:rsidR="000C5AE9">
        <w:rPr>
          <w:sz w:val="24"/>
          <w:szCs w:val="24"/>
          <w:lang w:val="en-US"/>
        </w:rPr>
        <w:t xml:space="preserve"> die </w:t>
      </w:r>
      <w:proofErr w:type="spellStart"/>
      <w:r w:rsidR="000C5AE9">
        <w:rPr>
          <w:sz w:val="24"/>
          <w:szCs w:val="24"/>
          <w:lang w:val="en-US"/>
        </w:rPr>
        <w:t>uit</w:t>
      </w:r>
      <w:proofErr w:type="spellEnd"/>
      <w:r w:rsidR="000C5AE9">
        <w:rPr>
          <w:sz w:val="24"/>
          <w:szCs w:val="24"/>
          <w:lang w:val="en-US"/>
        </w:rPr>
        <w:t xml:space="preserve"> de </w:t>
      </w:r>
      <w:proofErr w:type="spellStart"/>
      <w:r w:rsidR="000C5AE9">
        <w:rPr>
          <w:sz w:val="24"/>
          <w:szCs w:val="24"/>
          <w:lang w:val="en-US"/>
        </w:rPr>
        <w:t>prostitutie</w:t>
      </w:r>
      <w:proofErr w:type="spellEnd"/>
      <w:r w:rsidR="000C5AE9">
        <w:rPr>
          <w:sz w:val="24"/>
          <w:szCs w:val="24"/>
          <w:lang w:val="en-US"/>
        </w:rPr>
        <w:t xml:space="preserve"> </w:t>
      </w:r>
      <w:proofErr w:type="spellStart"/>
      <w:r w:rsidR="000C5AE9">
        <w:rPr>
          <w:sz w:val="24"/>
          <w:szCs w:val="24"/>
          <w:lang w:val="en-US"/>
        </w:rPr>
        <w:t>willen</w:t>
      </w:r>
      <w:proofErr w:type="spellEnd"/>
      <w:r w:rsidR="000C5AE9">
        <w:rPr>
          <w:sz w:val="24"/>
          <w:szCs w:val="24"/>
          <w:lang w:val="en-US"/>
        </w:rPr>
        <w:t xml:space="preserve"> </w:t>
      </w:r>
      <w:proofErr w:type="spellStart"/>
      <w:r w:rsidR="000C5AE9">
        <w:rPr>
          <w:sz w:val="24"/>
          <w:szCs w:val="24"/>
          <w:lang w:val="en-US"/>
        </w:rPr>
        <w:t>stappen</w:t>
      </w:r>
      <w:proofErr w:type="spellEnd"/>
      <w:r w:rsidR="000C5AE9">
        <w:rPr>
          <w:sz w:val="24"/>
          <w:szCs w:val="24"/>
          <w:lang w:val="en-US"/>
        </w:rPr>
        <w:t xml:space="preserve">, </w:t>
      </w:r>
      <w:proofErr w:type="spellStart"/>
      <w:r w:rsidR="000C5AE9">
        <w:rPr>
          <w:sz w:val="24"/>
          <w:szCs w:val="24"/>
          <w:lang w:val="en-US"/>
        </w:rPr>
        <w:t>vrouwen</w:t>
      </w:r>
      <w:proofErr w:type="spellEnd"/>
      <w:r w:rsidR="000C5AE9">
        <w:rPr>
          <w:sz w:val="24"/>
          <w:szCs w:val="24"/>
          <w:lang w:val="en-US"/>
        </w:rPr>
        <w:t xml:space="preserve"> </w:t>
      </w:r>
      <w:proofErr w:type="spellStart"/>
      <w:r w:rsidR="000C5AE9">
        <w:rPr>
          <w:sz w:val="24"/>
          <w:szCs w:val="24"/>
          <w:lang w:val="en-US"/>
        </w:rPr>
        <w:t>uit</w:t>
      </w:r>
      <w:proofErr w:type="spellEnd"/>
      <w:r w:rsidR="000C5AE9">
        <w:rPr>
          <w:sz w:val="24"/>
          <w:szCs w:val="24"/>
          <w:lang w:val="en-US"/>
        </w:rPr>
        <w:t xml:space="preserve"> de </w:t>
      </w:r>
      <w:proofErr w:type="spellStart"/>
      <w:r w:rsidR="000C5AE9">
        <w:rPr>
          <w:sz w:val="24"/>
          <w:szCs w:val="24"/>
          <w:lang w:val="en-US"/>
        </w:rPr>
        <w:t>prostitutie</w:t>
      </w:r>
      <w:proofErr w:type="spellEnd"/>
      <w:r w:rsidR="000C5AE9">
        <w:rPr>
          <w:sz w:val="24"/>
          <w:szCs w:val="24"/>
          <w:lang w:val="en-US"/>
        </w:rPr>
        <w:t xml:space="preserve"> die op </w:t>
      </w:r>
      <w:proofErr w:type="spellStart"/>
      <w:r w:rsidR="000C5AE9">
        <w:rPr>
          <w:sz w:val="24"/>
          <w:szCs w:val="24"/>
          <w:lang w:val="en-US"/>
        </w:rPr>
        <w:t>adem</w:t>
      </w:r>
      <w:proofErr w:type="spellEnd"/>
      <w:r w:rsidR="000C5AE9">
        <w:rPr>
          <w:sz w:val="24"/>
          <w:szCs w:val="24"/>
          <w:lang w:val="en-US"/>
        </w:rPr>
        <w:t xml:space="preserve"> </w:t>
      </w:r>
      <w:proofErr w:type="spellStart"/>
      <w:r w:rsidR="000C5AE9">
        <w:rPr>
          <w:sz w:val="24"/>
          <w:szCs w:val="24"/>
          <w:lang w:val="en-US"/>
        </w:rPr>
        <w:t>willen</w:t>
      </w:r>
      <w:proofErr w:type="spellEnd"/>
      <w:r w:rsidR="000C5AE9">
        <w:rPr>
          <w:sz w:val="24"/>
          <w:szCs w:val="24"/>
          <w:lang w:val="en-US"/>
        </w:rPr>
        <w:t xml:space="preserve"> </w:t>
      </w:r>
      <w:proofErr w:type="spellStart"/>
      <w:r w:rsidR="000C5AE9">
        <w:rPr>
          <w:sz w:val="24"/>
          <w:szCs w:val="24"/>
          <w:lang w:val="en-US"/>
        </w:rPr>
        <w:t>komen</w:t>
      </w:r>
      <w:proofErr w:type="spellEnd"/>
      <w:r w:rsidR="000C5AE9">
        <w:rPr>
          <w:sz w:val="24"/>
          <w:szCs w:val="24"/>
          <w:lang w:val="en-US"/>
        </w:rPr>
        <w:t xml:space="preserve">, </w:t>
      </w:r>
      <w:proofErr w:type="spellStart"/>
      <w:r w:rsidR="000C5AE9">
        <w:rPr>
          <w:sz w:val="24"/>
          <w:szCs w:val="24"/>
          <w:lang w:val="en-US"/>
        </w:rPr>
        <w:t>vrouwen</w:t>
      </w:r>
      <w:proofErr w:type="spellEnd"/>
      <w:r w:rsidR="000C5AE9">
        <w:rPr>
          <w:sz w:val="24"/>
          <w:szCs w:val="24"/>
          <w:lang w:val="en-US"/>
        </w:rPr>
        <w:t xml:space="preserve"> </w:t>
      </w:r>
      <w:proofErr w:type="spellStart"/>
      <w:r w:rsidR="000C5AE9">
        <w:rPr>
          <w:sz w:val="24"/>
          <w:szCs w:val="24"/>
          <w:lang w:val="en-US"/>
        </w:rPr>
        <w:t>uit</w:t>
      </w:r>
      <w:proofErr w:type="spellEnd"/>
      <w:r w:rsidR="000C5AE9">
        <w:rPr>
          <w:sz w:val="24"/>
          <w:szCs w:val="24"/>
          <w:lang w:val="en-US"/>
        </w:rPr>
        <w:t xml:space="preserve"> de </w:t>
      </w:r>
      <w:proofErr w:type="spellStart"/>
      <w:r w:rsidR="000C5AE9">
        <w:rPr>
          <w:sz w:val="24"/>
          <w:szCs w:val="24"/>
          <w:lang w:val="en-US"/>
        </w:rPr>
        <w:t>prostitutie</w:t>
      </w:r>
      <w:proofErr w:type="spellEnd"/>
      <w:r w:rsidR="000C5AE9">
        <w:rPr>
          <w:sz w:val="24"/>
          <w:szCs w:val="24"/>
          <w:lang w:val="en-US"/>
        </w:rPr>
        <w:t xml:space="preserve"> die </w:t>
      </w:r>
      <w:proofErr w:type="spellStart"/>
      <w:r w:rsidR="000C5AE9">
        <w:rPr>
          <w:sz w:val="24"/>
          <w:szCs w:val="24"/>
          <w:lang w:val="en-US"/>
        </w:rPr>
        <w:t>huisvesting</w:t>
      </w:r>
      <w:proofErr w:type="spellEnd"/>
      <w:r w:rsidR="000C5AE9">
        <w:rPr>
          <w:sz w:val="24"/>
          <w:szCs w:val="24"/>
          <w:lang w:val="en-US"/>
        </w:rPr>
        <w:t xml:space="preserve"> </w:t>
      </w:r>
      <w:proofErr w:type="spellStart"/>
      <w:r w:rsidR="000C5AE9">
        <w:rPr>
          <w:sz w:val="24"/>
          <w:szCs w:val="24"/>
          <w:lang w:val="en-US"/>
        </w:rPr>
        <w:t>nodig</w:t>
      </w:r>
      <w:proofErr w:type="spellEnd"/>
      <w:r w:rsidR="000C5AE9">
        <w:rPr>
          <w:sz w:val="24"/>
          <w:szCs w:val="24"/>
          <w:lang w:val="en-US"/>
        </w:rPr>
        <w:t xml:space="preserve"> </w:t>
      </w:r>
      <w:proofErr w:type="spellStart"/>
      <w:r w:rsidR="000C5AE9">
        <w:rPr>
          <w:sz w:val="24"/>
          <w:szCs w:val="24"/>
          <w:lang w:val="en-US"/>
        </w:rPr>
        <w:t>hebben</w:t>
      </w:r>
      <w:proofErr w:type="spellEnd"/>
      <w:r w:rsidR="000C5AE9">
        <w:rPr>
          <w:sz w:val="24"/>
          <w:szCs w:val="24"/>
          <w:lang w:val="en-US"/>
        </w:rPr>
        <w:t xml:space="preserve"> </w:t>
      </w:r>
      <w:proofErr w:type="spellStart"/>
      <w:r w:rsidR="000C5AE9">
        <w:rPr>
          <w:sz w:val="24"/>
          <w:szCs w:val="24"/>
          <w:lang w:val="en-US"/>
        </w:rPr>
        <w:t>en</w:t>
      </w:r>
      <w:proofErr w:type="spellEnd"/>
      <w:r w:rsidR="000C5AE9">
        <w:rPr>
          <w:sz w:val="24"/>
          <w:szCs w:val="24"/>
          <w:lang w:val="en-US"/>
        </w:rPr>
        <w:t xml:space="preserve"> </w:t>
      </w:r>
      <w:proofErr w:type="spellStart"/>
      <w:r w:rsidR="000C5AE9">
        <w:rPr>
          <w:sz w:val="24"/>
          <w:szCs w:val="24"/>
          <w:lang w:val="en-US"/>
        </w:rPr>
        <w:t>meisjes</w:t>
      </w:r>
      <w:proofErr w:type="spellEnd"/>
      <w:r w:rsidR="000C5AE9">
        <w:rPr>
          <w:sz w:val="24"/>
          <w:szCs w:val="24"/>
          <w:lang w:val="en-US"/>
        </w:rPr>
        <w:t xml:space="preserve"> die </w:t>
      </w:r>
      <w:proofErr w:type="spellStart"/>
      <w:r w:rsidR="000C5AE9">
        <w:rPr>
          <w:sz w:val="24"/>
          <w:szCs w:val="24"/>
          <w:lang w:val="en-US"/>
        </w:rPr>
        <w:t>slachtoffer</w:t>
      </w:r>
      <w:proofErr w:type="spellEnd"/>
      <w:r w:rsidR="000C5AE9">
        <w:rPr>
          <w:sz w:val="24"/>
          <w:szCs w:val="24"/>
          <w:lang w:val="en-US"/>
        </w:rPr>
        <w:t xml:space="preserve"> </w:t>
      </w:r>
      <w:proofErr w:type="spellStart"/>
      <w:r w:rsidR="000C5AE9">
        <w:rPr>
          <w:sz w:val="24"/>
          <w:szCs w:val="24"/>
          <w:lang w:val="en-US"/>
        </w:rPr>
        <w:t>zijn</w:t>
      </w:r>
      <w:proofErr w:type="spellEnd"/>
      <w:r w:rsidR="000C5AE9">
        <w:rPr>
          <w:sz w:val="24"/>
          <w:szCs w:val="24"/>
          <w:lang w:val="en-US"/>
        </w:rPr>
        <w:t xml:space="preserve"> van </w:t>
      </w:r>
      <w:proofErr w:type="spellStart"/>
      <w:r w:rsidR="000C5AE9">
        <w:rPr>
          <w:sz w:val="24"/>
          <w:szCs w:val="24"/>
          <w:lang w:val="en-US"/>
        </w:rPr>
        <w:t>loverboys</w:t>
      </w:r>
      <w:proofErr w:type="spellEnd"/>
      <w:r w:rsidR="000C5AE9">
        <w:rPr>
          <w:sz w:val="24"/>
          <w:szCs w:val="24"/>
          <w:lang w:val="en-US"/>
        </w:rPr>
        <w:t xml:space="preserve"> </w:t>
      </w:r>
      <w:proofErr w:type="spellStart"/>
      <w:r w:rsidR="000C5AE9">
        <w:rPr>
          <w:sz w:val="24"/>
          <w:szCs w:val="24"/>
          <w:lang w:val="en-US"/>
        </w:rPr>
        <w:t>en</w:t>
      </w:r>
      <w:proofErr w:type="spellEnd"/>
      <w:r w:rsidR="000C5AE9">
        <w:rPr>
          <w:sz w:val="24"/>
          <w:szCs w:val="24"/>
          <w:lang w:val="en-US"/>
        </w:rPr>
        <w:t xml:space="preserve"> </w:t>
      </w:r>
      <w:proofErr w:type="spellStart"/>
      <w:r w:rsidR="000C5AE9">
        <w:rPr>
          <w:sz w:val="24"/>
          <w:szCs w:val="24"/>
          <w:lang w:val="en-US"/>
        </w:rPr>
        <w:t>en</w:t>
      </w:r>
      <w:proofErr w:type="spellEnd"/>
      <w:r w:rsidR="000C5AE9">
        <w:rPr>
          <w:sz w:val="24"/>
          <w:szCs w:val="24"/>
          <w:lang w:val="en-US"/>
        </w:rPr>
        <w:t xml:space="preserve"> de </w:t>
      </w:r>
      <w:proofErr w:type="spellStart"/>
      <w:r w:rsidR="000C5AE9">
        <w:rPr>
          <w:sz w:val="24"/>
          <w:szCs w:val="24"/>
          <w:lang w:val="en-US"/>
        </w:rPr>
        <w:t>raad</w:t>
      </w:r>
      <w:proofErr w:type="spellEnd"/>
      <w:r w:rsidR="000C5AE9">
        <w:rPr>
          <w:sz w:val="24"/>
          <w:szCs w:val="24"/>
          <w:lang w:val="en-US"/>
        </w:rPr>
        <w:t xml:space="preserve"> </w:t>
      </w:r>
      <w:proofErr w:type="spellStart"/>
      <w:r w:rsidR="000C5AE9">
        <w:rPr>
          <w:sz w:val="24"/>
          <w:szCs w:val="24"/>
          <w:lang w:val="en-US"/>
        </w:rPr>
        <w:t>hierover</w:t>
      </w:r>
      <w:proofErr w:type="spellEnd"/>
      <w:r w:rsidR="000C5AE9">
        <w:rPr>
          <w:sz w:val="24"/>
          <w:szCs w:val="24"/>
          <w:lang w:val="en-US"/>
        </w:rPr>
        <w:t xml:space="preserve"> </w:t>
      </w:r>
      <w:proofErr w:type="spellStart"/>
      <w:r w:rsidR="000C5AE9">
        <w:rPr>
          <w:sz w:val="24"/>
          <w:szCs w:val="24"/>
          <w:lang w:val="en-US"/>
        </w:rPr>
        <w:t>te</w:t>
      </w:r>
      <w:proofErr w:type="spellEnd"/>
      <w:r w:rsidR="000C5AE9">
        <w:rPr>
          <w:sz w:val="24"/>
          <w:szCs w:val="24"/>
          <w:lang w:val="en-US"/>
        </w:rPr>
        <w:t xml:space="preserve"> </w:t>
      </w:r>
      <w:proofErr w:type="spellStart"/>
      <w:r w:rsidR="000C5AE9">
        <w:rPr>
          <w:sz w:val="24"/>
          <w:szCs w:val="24"/>
          <w:lang w:val="en-US"/>
        </w:rPr>
        <w:t>rapporteren</w:t>
      </w:r>
      <w:proofErr w:type="spellEnd"/>
      <w:r w:rsidR="000C5AE9">
        <w:rPr>
          <w:sz w:val="24"/>
          <w:szCs w:val="24"/>
          <w:lang w:val="en-US"/>
        </w:rPr>
        <w:t xml:space="preserve"> </w:t>
      </w:r>
      <w:proofErr w:type="spellStart"/>
      <w:r w:rsidR="000C5AE9">
        <w:rPr>
          <w:sz w:val="24"/>
          <w:szCs w:val="24"/>
          <w:lang w:val="en-US"/>
        </w:rPr>
        <w:t>voor</w:t>
      </w:r>
      <w:proofErr w:type="spellEnd"/>
      <w:r w:rsidR="000C5AE9">
        <w:rPr>
          <w:sz w:val="24"/>
          <w:szCs w:val="24"/>
          <w:lang w:val="en-US"/>
        </w:rPr>
        <w:t xml:space="preserve"> de </w:t>
      </w:r>
      <w:proofErr w:type="spellStart"/>
      <w:r w:rsidR="000C5AE9">
        <w:rPr>
          <w:sz w:val="24"/>
          <w:szCs w:val="24"/>
          <w:lang w:val="en-US"/>
        </w:rPr>
        <w:t>zomer</w:t>
      </w:r>
      <w:proofErr w:type="spellEnd"/>
      <w:r w:rsidR="000C5AE9">
        <w:rPr>
          <w:sz w:val="24"/>
          <w:szCs w:val="24"/>
          <w:lang w:val="en-US"/>
        </w:rPr>
        <w:t xml:space="preserve"> van 2015</w:t>
      </w:r>
    </w:p>
    <w:p w:rsidR="00AA76DA" w:rsidRDefault="00AA76DA" w:rsidP="00EC4BAE">
      <w:pPr>
        <w:spacing w:after="0" w:line="240" w:lineRule="auto"/>
        <w:rPr>
          <w:sz w:val="24"/>
          <w:szCs w:val="24"/>
        </w:rPr>
      </w:pPr>
    </w:p>
    <w:p w:rsidR="00AD48D5" w:rsidRPr="00EC4BAE" w:rsidRDefault="00AD48D5" w:rsidP="00EC4BAE">
      <w:pPr>
        <w:spacing w:after="0" w:line="240" w:lineRule="auto"/>
        <w:rPr>
          <w:sz w:val="24"/>
          <w:szCs w:val="24"/>
        </w:rPr>
      </w:pPr>
      <w:r w:rsidRPr="00EC4BAE">
        <w:rPr>
          <w:sz w:val="24"/>
          <w:szCs w:val="24"/>
        </w:rPr>
        <w:t>En gaat over tot de orde van de dag.</w:t>
      </w:r>
    </w:p>
    <w:p w:rsidR="00EC4BAE" w:rsidRDefault="00EC4BAE" w:rsidP="00EC4BAE">
      <w:pPr>
        <w:spacing w:after="0" w:line="240" w:lineRule="auto"/>
        <w:rPr>
          <w:sz w:val="24"/>
          <w:szCs w:val="24"/>
        </w:rPr>
      </w:pPr>
    </w:p>
    <w:p w:rsidR="00AD48D5" w:rsidRPr="00EC4BAE" w:rsidRDefault="00507CDD" w:rsidP="00EC4BAE">
      <w:pPr>
        <w:spacing w:after="0" w:line="240" w:lineRule="auto"/>
        <w:rPr>
          <w:sz w:val="24"/>
          <w:szCs w:val="24"/>
        </w:rPr>
      </w:pPr>
      <w:r>
        <w:rPr>
          <w:sz w:val="24"/>
          <w:szCs w:val="24"/>
        </w:rPr>
        <w:t>Edward Koopmans</w:t>
      </w:r>
    </w:p>
    <w:p w:rsidR="00EC4BAE" w:rsidRDefault="00EC4BAE" w:rsidP="00EC4BAE">
      <w:pPr>
        <w:spacing w:after="0" w:line="240" w:lineRule="auto"/>
        <w:rPr>
          <w:sz w:val="24"/>
          <w:szCs w:val="24"/>
        </w:rPr>
      </w:pPr>
    </w:p>
    <w:p w:rsidR="000C5AE9" w:rsidRDefault="000C5AE9" w:rsidP="00EC4BAE">
      <w:pPr>
        <w:spacing w:after="0" w:line="240" w:lineRule="auto"/>
        <w:rPr>
          <w:sz w:val="24"/>
          <w:szCs w:val="24"/>
        </w:rPr>
      </w:pPr>
    </w:p>
    <w:p w:rsidR="00507CDD" w:rsidRDefault="00AD48D5" w:rsidP="00EC4BAE">
      <w:pPr>
        <w:spacing w:after="0" w:line="240" w:lineRule="auto"/>
        <w:rPr>
          <w:sz w:val="24"/>
          <w:szCs w:val="24"/>
        </w:rPr>
      </w:pPr>
      <w:r w:rsidRPr="00EC4BAE">
        <w:rPr>
          <w:sz w:val="24"/>
          <w:szCs w:val="24"/>
        </w:rPr>
        <w:t>ChristenUnie</w:t>
      </w:r>
      <w:r w:rsidRPr="00EC4BAE">
        <w:rPr>
          <w:sz w:val="24"/>
          <w:szCs w:val="24"/>
        </w:rPr>
        <w:tab/>
      </w:r>
    </w:p>
    <w:p w:rsidR="000C5AE9" w:rsidRDefault="000C5AE9" w:rsidP="00507CDD">
      <w:pPr>
        <w:shd w:val="clear" w:color="auto" w:fill="FFFFFF"/>
        <w:spacing w:after="0" w:line="252" w:lineRule="atLeast"/>
        <w:outlineLvl w:val="0"/>
        <w:rPr>
          <w:rFonts w:eastAsia="Times New Roman" w:cs="Helvetica"/>
          <w:b/>
          <w:bCs/>
          <w:spacing w:val="15"/>
          <w:kern w:val="36"/>
          <w:sz w:val="20"/>
          <w:szCs w:val="20"/>
        </w:rPr>
      </w:pPr>
    </w:p>
    <w:p w:rsidR="000C5AE9" w:rsidRDefault="000C5AE9" w:rsidP="00507CDD">
      <w:pPr>
        <w:shd w:val="clear" w:color="auto" w:fill="FFFFFF"/>
        <w:spacing w:after="0" w:line="252" w:lineRule="atLeast"/>
        <w:outlineLvl w:val="0"/>
        <w:rPr>
          <w:rFonts w:eastAsia="Times New Roman" w:cs="Helvetica"/>
          <w:b/>
          <w:bCs/>
          <w:spacing w:val="15"/>
          <w:kern w:val="36"/>
          <w:sz w:val="20"/>
          <w:szCs w:val="20"/>
        </w:rPr>
      </w:pPr>
    </w:p>
    <w:p w:rsidR="000C5AE9" w:rsidRPr="000C5AE9" w:rsidRDefault="000C5AE9" w:rsidP="000C5AE9">
      <w:pPr>
        <w:shd w:val="clear" w:color="auto" w:fill="FFFFFF"/>
        <w:spacing w:after="0" w:line="252" w:lineRule="atLeast"/>
        <w:outlineLvl w:val="0"/>
        <w:rPr>
          <w:rFonts w:ascii="Calibri" w:eastAsia="Times New Roman" w:hAnsi="Calibri" w:cs="Helvetica"/>
          <w:b/>
          <w:bCs/>
          <w:spacing w:val="15"/>
          <w:kern w:val="36"/>
          <w:sz w:val="24"/>
          <w:szCs w:val="24"/>
        </w:rPr>
      </w:pPr>
      <w:r>
        <w:rPr>
          <w:rFonts w:ascii="Calibri" w:eastAsia="Times New Roman" w:hAnsi="Calibri" w:cs="Helvetica"/>
          <w:b/>
          <w:bCs/>
          <w:spacing w:val="15"/>
          <w:kern w:val="36"/>
          <w:sz w:val="24"/>
          <w:szCs w:val="24"/>
        </w:rPr>
        <w:lastRenderedPageBreak/>
        <w:t>*</w:t>
      </w:r>
      <w:r w:rsidRPr="000C5AE9">
        <w:rPr>
          <w:rFonts w:ascii="Calibri" w:eastAsia="Times New Roman" w:hAnsi="Calibri" w:cs="Helvetica"/>
          <w:b/>
          <w:bCs/>
          <w:spacing w:val="15"/>
          <w:kern w:val="36"/>
          <w:sz w:val="24"/>
          <w:szCs w:val="24"/>
        </w:rPr>
        <w:t xml:space="preserve">Zie ook </w:t>
      </w:r>
      <w:hyperlink r:id="rId6" w:history="1">
        <w:r w:rsidRPr="000C5AE9">
          <w:rPr>
            <w:rStyle w:val="Hyperlink"/>
            <w:rFonts w:ascii="Calibri" w:eastAsia="Times New Roman" w:hAnsi="Calibri" w:cs="Helvetica"/>
            <w:b/>
            <w:bCs/>
            <w:spacing w:val="15"/>
            <w:kern w:val="36"/>
            <w:sz w:val="24"/>
            <w:szCs w:val="24"/>
          </w:rPr>
          <w:t>www.shop-denhaag.nl/over-shop/</w:t>
        </w:r>
      </w:hyperlink>
    </w:p>
    <w:p w:rsidR="000C5AE9" w:rsidRDefault="000C5AE9" w:rsidP="00507CDD">
      <w:pPr>
        <w:shd w:val="clear" w:color="auto" w:fill="FFFFFF"/>
        <w:spacing w:after="0" w:line="252" w:lineRule="atLeast"/>
        <w:outlineLvl w:val="0"/>
        <w:rPr>
          <w:rFonts w:ascii="Calibri" w:eastAsia="Times New Roman" w:hAnsi="Calibri" w:cs="Helvetica"/>
          <w:b/>
          <w:bCs/>
          <w:spacing w:val="15"/>
          <w:kern w:val="36"/>
          <w:sz w:val="24"/>
          <w:szCs w:val="24"/>
        </w:rPr>
      </w:pPr>
    </w:p>
    <w:p w:rsidR="000C5AE9" w:rsidRPr="000C5AE9" w:rsidRDefault="000C5AE9" w:rsidP="00507CDD">
      <w:pPr>
        <w:shd w:val="clear" w:color="auto" w:fill="FFFFFF"/>
        <w:spacing w:after="0" w:line="252" w:lineRule="atLeast"/>
        <w:outlineLvl w:val="0"/>
        <w:rPr>
          <w:rFonts w:ascii="Calibri" w:eastAsia="Times New Roman" w:hAnsi="Calibri" w:cs="Helvetica"/>
          <w:b/>
          <w:bCs/>
          <w:spacing w:val="15"/>
          <w:kern w:val="36"/>
          <w:sz w:val="24"/>
          <w:szCs w:val="24"/>
        </w:rPr>
      </w:pPr>
      <w:r w:rsidRPr="000C5AE9">
        <w:rPr>
          <w:rFonts w:ascii="Calibri" w:eastAsia="Times New Roman" w:hAnsi="Calibri" w:cs="Helvetica"/>
          <w:b/>
          <w:bCs/>
          <w:spacing w:val="15"/>
          <w:kern w:val="36"/>
          <w:sz w:val="24"/>
          <w:szCs w:val="24"/>
        </w:rPr>
        <w:t>SHOP DEN HAAG</w:t>
      </w:r>
    </w:p>
    <w:p w:rsidR="000C5AE9" w:rsidRPr="000C5AE9" w:rsidRDefault="000C5AE9" w:rsidP="000C5AE9">
      <w:pPr>
        <w:pStyle w:val="bodytext"/>
        <w:shd w:val="clear" w:color="auto" w:fill="FFFFFF"/>
        <w:spacing w:before="0" w:beforeAutospacing="0" w:after="0" w:afterAutospacing="0" w:line="252" w:lineRule="atLeast"/>
        <w:rPr>
          <w:rFonts w:ascii="Calibri" w:hAnsi="Calibri" w:cs="Helvetica"/>
          <w:color w:val="000000"/>
          <w:spacing w:val="15"/>
        </w:rPr>
      </w:pPr>
      <w:r w:rsidRPr="000C5AE9">
        <w:rPr>
          <w:rFonts w:ascii="Calibri" w:hAnsi="Calibri" w:cs="Helvetica"/>
          <w:color w:val="000000"/>
          <w:spacing w:val="15"/>
        </w:rPr>
        <w:t>(Ex)prostituees en slachtoffers mensenhandel kunnen bij Shop terecht met vragen over gezondheid, geldzaken, belasting, psychosociale klachten, opvang, huisvesting,  werk, omscholing, verzekeringen, sociale voorzieningen, verblijfs- en werkvergunning en mensenhandel.</w:t>
      </w:r>
    </w:p>
    <w:p w:rsidR="000C5AE9" w:rsidRDefault="000C5AE9" w:rsidP="000C5AE9">
      <w:pPr>
        <w:pStyle w:val="bodytext"/>
        <w:shd w:val="clear" w:color="auto" w:fill="FFFFFF"/>
        <w:spacing w:before="0" w:beforeAutospacing="0" w:after="0" w:afterAutospacing="0" w:line="252" w:lineRule="atLeast"/>
        <w:rPr>
          <w:rFonts w:ascii="Calibri" w:hAnsi="Calibri" w:cs="Helvetica"/>
          <w:color w:val="000000"/>
          <w:spacing w:val="15"/>
        </w:rPr>
      </w:pPr>
    </w:p>
    <w:p w:rsidR="000C5AE9" w:rsidRPr="000C5AE9" w:rsidRDefault="000C5AE9" w:rsidP="000C5AE9">
      <w:pPr>
        <w:pStyle w:val="bodytext"/>
        <w:shd w:val="clear" w:color="auto" w:fill="FFFFFF"/>
        <w:spacing w:before="0" w:beforeAutospacing="0" w:after="0" w:afterAutospacing="0" w:line="252" w:lineRule="atLeast"/>
        <w:rPr>
          <w:rFonts w:ascii="Calibri" w:hAnsi="Calibri" w:cs="Helvetica"/>
          <w:color w:val="000000"/>
          <w:spacing w:val="15"/>
        </w:rPr>
      </w:pPr>
      <w:r w:rsidRPr="000C5AE9">
        <w:rPr>
          <w:rFonts w:ascii="Calibri" w:hAnsi="Calibri" w:cs="Helvetica"/>
          <w:color w:val="000000"/>
          <w:spacing w:val="15"/>
        </w:rPr>
        <w:t>De hulpverlening van Shop kent twee afdelingen: </w:t>
      </w:r>
    </w:p>
    <w:p w:rsidR="000C5AE9" w:rsidRPr="000C5AE9" w:rsidRDefault="000C5AE9" w:rsidP="000C5AE9">
      <w:pPr>
        <w:pStyle w:val="bodytext"/>
        <w:shd w:val="clear" w:color="auto" w:fill="FFFFFF"/>
        <w:spacing w:before="0" w:beforeAutospacing="0" w:after="0" w:afterAutospacing="0" w:line="252" w:lineRule="atLeast"/>
        <w:rPr>
          <w:rFonts w:ascii="Calibri" w:hAnsi="Calibri" w:cs="Helvetica"/>
          <w:color w:val="000000"/>
          <w:spacing w:val="15"/>
        </w:rPr>
      </w:pPr>
      <w:r w:rsidRPr="000C5AE9">
        <w:rPr>
          <w:rFonts w:ascii="Calibri" w:hAnsi="Calibri" w:cs="Helvetica"/>
          <w:color w:val="000000"/>
          <w:spacing w:val="15"/>
        </w:rPr>
        <w:t>Ambulante Hulpverlening en 24-uurs Opvang</w:t>
      </w:r>
    </w:p>
    <w:p w:rsidR="000C5AE9" w:rsidRPr="000C5AE9" w:rsidRDefault="000C5AE9" w:rsidP="00507CDD">
      <w:pPr>
        <w:shd w:val="clear" w:color="auto" w:fill="FFFFFF"/>
        <w:spacing w:after="0" w:line="252" w:lineRule="atLeast"/>
        <w:outlineLvl w:val="0"/>
        <w:rPr>
          <w:rFonts w:ascii="Calibri" w:eastAsia="Times New Roman" w:hAnsi="Calibri" w:cs="Helvetica"/>
          <w:b/>
          <w:bCs/>
          <w:spacing w:val="15"/>
          <w:kern w:val="36"/>
          <w:sz w:val="24"/>
          <w:szCs w:val="24"/>
        </w:rPr>
      </w:pPr>
    </w:p>
    <w:p w:rsidR="00507CDD" w:rsidRPr="00507CDD" w:rsidRDefault="00507CDD" w:rsidP="00507CDD">
      <w:pPr>
        <w:shd w:val="clear" w:color="auto" w:fill="FFFFFF"/>
        <w:spacing w:after="0" w:line="252" w:lineRule="atLeast"/>
        <w:outlineLvl w:val="0"/>
        <w:rPr>
          <w:rFonts w:ascii="Calibri" w:eastAsia="Times New Roman" w:hAnsi="Calibri" w:cs="Helvetica"/>
          <w:b/>
          <w:bCs/>
          <w:spacing w:val="15"/>
          <w:kern w:val="36"/>
          <w:sz w:val="24"/>
          <w:szCs w:val="24"/>
        </w:rPr>
      </w:pPr>
      <w:r w:rsidRPr="00507CDD">
        <w:rPr>
          <w:rFonts w:ascii="Calibri" w:eastAsia="Times New Roman" w:hAnsi="Calibri" w:cs="Helvetica"/>
          <w:b/>
          <w:bCs/>
          <w:spacing w:val="15"/>
          <w:kern w:val="36"/>
          <w:sz w:val="24"/>
          <w:szCs w:val="24"/>
        </w:rPr>
        <w:t>Shop Ambulante Hulpverlening (AHV)</w:t>
      </w:r>
    </w:p>
    <w:p w:rsidR="00507CDD" w:rsidRPr="00507CDD" w:rsidRDefault="00507CDD" w:rsidP="00507CDD">
      <w:pPr>
        <w:shd w:val="clear" w:color="auto" w:fill="FFFFFF"/>
        <w:spacing w:after="0" w:line="252" w:lineRule="atLeast"/>
        <w:rPr>
          <w:rFonts w:ascii="Calibri" w:eastAsia="Times New Roman" w:hAnsi="Calibri" w:cs="Helvetica"/>
          <w:spacing w:val="15"/>
          <w:sz w:val="24"/>
          <w:szCs w:val="24"/>
        </w:rPr>
      </w:pPr>
      <w:r w:rsidRPr="00507CDD">
        <w:rPr>
          <w:rFonts w:ascii="Calibri" w:eastAsia="Times New Roman" w:hAnsi="Calibri" w:cs="Helvetica"/>
          <w:spacing w:val="15"/>
          <w:sz w:val="24"/>
          <w:szCs w:val="24"/>
        </w:rPr>
        <w:t>Veldwerk</w:t>
      </w:r>
      <w:r w:rsidRPr="00507CDD">
        <w:rPr>
          <w:rFonts w:ascii="Calibri" w:eastAsia="Times New Roman" w:hAnsi="Calibri" w:cs="Helvetica"/>
          <w:spacing w:val="15"/>
          <w:sz w:val="24"/>
          <w:szCs w:val="24"/>
        </w:rPr>
        <w:br/>
        <w:t>Psychosociale en praktische hulpverlening</w:t>
      </w:r>
      <w:r w:rsidRPr="00507CDD">
        <w:rPr>
          <w:rFonts w:ascii="Calibri" w:eastAsia="Times New Roman" w:hAnsi="Calibri" w:cs="Helvetica"/>
          <w:spacing w:val="15"/>
          <w:sz w:val="24"/>
          <w:szCs w:val="24"/>
        </w:rPr>
        <w:br/>
        <w:t>Zorgcoördinatie slachtoffers mensenhandel</w:t>
      </w:r>
    </w:p>
    <w:p w:rsidR="000C5AE9" w:rsidRDefault="000C5AE9" w:rsidP="00507CDD">
      <w:pPr>
        <w:shd w:val="clear" w:color="auto" w:fill="FFFFFF"/>
        <w:spacing w:after="0" w:line="252" w:lineRule="atLeast"/>
        <w:outlineLvl w:val="0"/>
        <w:rPr>
          <w:rFonts w:ascii="Calibri" w:eastAsia="Times New Roman" w:hAnsi="Calibri" w:cs="Helvetica"/>
          <w:b/>
          <w:bCs/>
          <w:spacing w:val="15"/>
          <w:kern w:val="36"/>
          <w:sz w:val="24"/>
          <w:szCs w:val="24"/>
        </w:rPr>
      </w:pPr>
    </w:p>
    <w:p w:rsidR="00507CDD" w:rsidRPr="00507CDD" w:rsidRDefault="00507CDD" w:rsidP="00507CDD">
      <w:pPr>
        <w:shd w:val="clear" w:color="auto" w:fill="FFFFFF"/>
        <w:spacing w:after="0" w:line="252" w:lineRule="atLeast"/>
        <w:outlineLvl w:val="0"/>
        <w:rPr>
          <w:rFonts w:ascii="Calibri" w:eastAsia="Times New Roman" w:hAnsi="Calibri" w:cs="Helvetica"/>
          <w:b/>
          <w:bCs/>
          <w:spacing w:val="15"/>
          <w:kern w:val="36"/>
          <w:sz w:val="24"/>
          <w:szCs w:val="24"/>
        </w:rPr>
      </w:pPr>
      <w:r w:rsidRPr="00507CDD">
        <w:rPr>
          <w:rFonts w:ascii="Calibri" w:eastAsia="Times New Roman" w:hAnsi="Calibri" w:cs="Helvetica"/>
          <w:b/>
          <w:bCs/>
          <w:spacing w:val="15"/>
          <w:kern w:val="36"/>
          <w:sz w:val="24"/>
          <w:szCs w:val="24"/>
        </w:rPr>
        <w:t>Shop 24-uurs Opvang</w:t>
      </w:r>
    </w:p>
    <w:p w:rsidR="00507CDD" w:rsidRPr="00507CDD" w:rsidRDefault="00507CDD" w:rsidP="000C5AE9">
      <w:pPr>
        <w:shd w:val="clear" w:color="auto" w:fill="FFFFFF"/>
        <w:spacing w:after="0" w:line="252" w:lineRule="atLeast"/>
        <w:rPr>
          <w:rFonts w:ascii="Calibri" w:eastAsia="Times New Roman" w:hAnsi="Calibri" w:cs="Helvetica"/>
          <w:b/>
          <w:bCs/>
          <w:spacing w:val="15"/>
          <w:kern w:val="36"/>
          <w:sz w:val="24"/>
          <w:szCs w:val="24"/>
        </w:rPr>
      </w:pPr>
      <w:r w:rsidRPr="00507CDD">
        <w:rPr>
          <w:rFonts w:ascii="Calibri" w:eastAsia="Times New Roman" w:hAnsi="Calibri" w:cs="Helvetica"/>
          <w:spacing w:val="15"/>
          <w:sz w:val="24"/>
          <w:szCs w:val="24"/>
        </w:rPr>
        <w:t>De 24-uurs Opvang is er voor vrouwen met een al dan niet actuele carrière in de prostitutie die behoefte hebben aan rust, een maaltijd, een consult bij een dokter, een gesprek en praktische ondersteuning. Er zijn zestien bedden beschikbaar voor vrouwen zonder huisvesting. Vier daarvan zijn gereserveerd voor slachtoffers mensenhandel.</w:t>
      </w:r>
      <w:r w:rsidRPr="00507CDD">
        <w:rPr>
          <w:rFonts w:ascii="Calibri" w:eastAsia="Times New Roman" w:hAnsi="Calibri" w:cs="Helvetica"/>
          <w:spacing w:val="15"/>
          <w:sz w:val="24"/>
          <w:szCs w:val="24"/>
        </w:rPr>
        <w:br/>
      </w:r>
      <w:r w:rsidRPr="00507CDD">
        <w:rPr>
          <w:rFonts w:ascii="Calibri" w:eastAsia="Times New Roman" w:hAnsi="Calibri" w:cs="Helvetica"/>
          <w:spacing w:val="15"/>
          <w:sz w:val="24"/>
          <w:szCs w:val="24"/>
        </w:rPr>
        <w:br/>
      </w:r>
      <w:r w:rsidRPr="00507CDD">
        <w:rPr>
          <w:rFonts w:ascii="Calibri" w:eastAsia="Times New Roman" w:hAnsi="Calibri" w:cs="Helvetica"/>
          <w:b/>
          <w:bCs/>
          <w:spacing w:val="15"/>
          <w:kern w:val="36"/>
          <w:sz w:val="24"/>
          <w:szCs w:val="24"/>
        </w:rPr>
        <w:t>Financiering</w:t>
      </w:r>
    </w:p>
    <w:p w:rsidR="00507CDD" w:rsidRPr="00507CDD" w:rsidRDefault="00507CDD" w:rsidP="00507CDD">
      <w:pPr>
        <w:shd w:val="clear" w:color="auto" w:fill="FFFFFF"/>
        <w:spacing w:after="0" w:line="252" w:lineRule="atLeast"/>
        <w:rPr>
          <w:rFonts w:ascii="Calibri" w:eastAsia="Times New Roman" w:hAnsi="Calibri" w:cs="Helvetica"/>
          <w:spacing w:val="15"/>
          <w:sz w:val="24"/>
          <w:szCs w:val="24"/>
        </w:rPr>
      </w:pPr>
      <w:r w:rsidRPr="00507CDD">
        <w:rPr>
          <w:rFonts w:ascii="Calibri" w:eastAsia="Times New Roman" w:hAnsi="Calibri" w:cs="Helvetica"/>
          <w:spacing w:val="15"/>
          <w:sz w:val="24"/>
          <w:szCs w:val="24"/>
        </w:rPr>
        <w:t>Shop wordt gesubsidieerd door de gemeente Den Haag. Cliënten kunnen gratis gebruik maken van de ambulante hulpverlening. Voor verblijf in de 24-uurs Opvang wordt, afhankelijk van de persoonlijke financiële situatie, een bijdrage gerekend. Dagactiviteiten zoals een maaltijd, een douche en het wassen van kleding zijn eveneens gratis.</w:t>
      </w:r>
    </w:p>
    <w:p w:rsidR="00507CDD" w:rsidRPr="00EC4BAE" w:rsidRDefault="00507CDD" w:rsidP="00EC4BAE">
      <w:pPr>
        <w:spacing w:after="0" w:line="240" w:lineRule="auto"/>
        <w:rPr>
          <w:sz w:val="24"/>
          <w:szCs w:val="24"/>
        </w:rPr>
      </w:pPr>
    </w:p>
    <w:sectPr w:rsidR="00507CDD" w:rsidRPr="00EC4BAE" w:rsidSect="00046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B787E"/>
    <w:multiLevelType w:val="hybridMultilevel"/>
    <w:tmpl w:val="8B6E8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58416EE"/>
    <w:multiLevelType w:val="hybridMultilevel"/>
    <w:tmpl w:val="BE986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7F25E0C"/>
    <w:multiLevelType w:val="hybridMultilevel"/>
    <w:tmpl w:val="6BC24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C175BCC"/>
    <w:multiLevelType w:val="hybridMultilevel"/>
    <w:tmpl w:val="F37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9392C"/>
    <w:multiLevelType w:val="hybridMultilevel"/>
    <w:tmpl w:val="35C2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D48D5"/>
    <w:rsid w:val="00046274"/>
    <w:rsid w:val="000714B9"/>
    <w:rsid w:val="000C5AE9"/>
    <w:rsid w:val="00155457"/>
    <w:rsid w:val="004D2D9B"/>
    <w:rsid w:val="005011BA"/>
    <w:rsid w:val="00507CDD"/>
    <w:rsid w:val="006703F4"/>
    <w:rsid w:val="0072201E"/>
    <w:rsid w:val="008B4FA8"/>
    <w:rsid w:val="008F254C"/>
    <w:rsid w:val="00AA76DA"/>
    <w:rsid w:val="00AC1F7F"/>
    <w:rsid w:val="00AC2BD2"/>
    <w:rsid w:val="00AD48D5"/>
    <w:rsid w:val="00AE1D29"/>
    <w:rsid w:val="00BF337E"/>
    <w:rsid w:val="00BF4687"/>
    <w:rsid w:val="00D16079"/>
    <w:rsid w:val="00EC4BAE"/>
    <w:rsid w:val="00EC72BE"/>
    <w:rsid w:val="00F23606"/>
    <w:rsid w:val="00FA5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A29441-DF82-4E94-89D5-0934645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48D5"/>
    <w:rPr>
      <w:rFonts w:eastAsiaTheme="minorEastAsia"/>
      <w:lang w:eastAsia="nl-NL"/>
    </w:rPr>
  </w:style>
  <w:style w:type="paragraph" w:styleId="Kop1">
    <w:name w:val="heading 1"/>
    <w:basedOn w:val="Standaard"/>
    <w:link w:val="Kop1Char"/>
    <w:uiPriority w:val="9"/>
    <w:qFormat/>
    <w:rsid w:val="00507C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48D5"/>
    <w:pPr>
      <w:ind w:left="720"/>
      <w:contextualSpacing/>
    </w:pPr>
  </w:style>
  <w:style w:type="paragraph" w:styleId="Ballontekst">
    <w:name w:val="Balloon Text"/>
    <w:basedOn w:val="Standaard"/>
    <w:link w:val="BallontekstChar"/>
    <w:uiPriority w:val="99"/>
    <w:semiHidden/>
    <w:unhideWhenUsed/>
    <w:rsid w:val="00AD4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8D5"/>
    <w:rPr>
      <w:rFonts w:ascii="Tahoma" w:eastAsiaTheme="minorEastAsia" w:hAnsi="Tahoma" w:cs="Tahoma"/>
      <w:sz w:val="16"/>
      <w:szCs w:val="16"/>
      <w:lang w:eastAsia="nl-NL"/>
    </w:rPr>
  </w:style>
  <w:style w:type="character" w:customStyle="1" w:styleId="Kop1Char">
    <w:name w:val="Kop 1 Char"/>
    <w:basedOn w:val="Standaardalinea-lettertype"/>
    <w:link w:val="Kop1"/>
    <w:uiPriority w:val="9"/>
    <w:rsid w:val="00507CDD"/>
    <w:rPr>
      <w:rFonts w:ascii="Times New Roman" w:eastAsia="Times New Roman" w:hAnsi="Times New Roman" w:cs="Times New Roman"/>
      <w:b/>
      <w:bCs/>
      <w:kern w:val="36"/>
      <w:sz w:val="48"/>
      <w:szCs w:val="48"/>
      <w:lang w:eastAsia="nl-NL"/>
    </w:rPr>
  </w:style>
  <w:style w:type="paragraph" w:customStyle="1" w:styleId="bodytext">
    <w:name w:val="bodytext"/>
    <w:basedOn w:val="Standaard"/>
    <w:rsid w:val="00507C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C5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8119">
      <w:bodyDiv w:val="1"/>
      <w:marLeft w:val="0"/>
      <w:marRight w:val="0"/>
      <w:marTop w:val="0"/>
      <w:marBottom w:val="0"/>
      <w:divBdr>
        <w:top w:val="none" w:sz="0" w:space="0" w:color="auto"/>
        <w:left w:val="none" w:sz="0" w:space="0" w:color="auto"/>
        <w:bottom w:val="none" w:sz="0" w:space="0" w:color="auto"/>
        <w:right w:val="none" w:sz="0" w:space="0" w:color="auto"/>
      </w:divBdr>
      <w:divsChild>
        <w:div w:id="52195916">
          <w:marLeft w:val="0"/>
          <w:marRight w:val="0"/>
          <w:marTop w:val="0"/>
          <w:marBottom w:val="0"/>
          <w:divBdr>
            <w:top w:val="none" w:sz="0" w:space="0" w:color="auto"/>
            <w:left w:val="none" w:sz="0" w:space="0" w:color="auto"/>
            <w:bottom w:val="none" w:sz="0" w:space="0" w:color="auto"/>
            <w:right w:val="none" w:sz="0" w:space="0" w:color="auto"/>
          </w:divBdr>
        </w:div>
        <w:div w:id="2033993384">
          <w:marLeft w:val="0"/>
          <w:marRight w:val="0"/>
          <w:marTop w:val="0"/>
          <w:marBottom w:val="0"/>
          <w:divBdr>
            <w:top w:val="none" w:sz="0" w:space="0" w:color="auto"/>
            <w:left w:val="none" w:sz="0" w:space="0" w:color="auto"/>
            <w:bottom w:val="none" w:sz="0" w:space="0" w:color="auto"/>
            <w:right w:val="none" w:sz="0" w:space="0" w:color="auto"/>
          </w:divBdr>
        </w:div>
        <w:div w:id="1067413475">
          <w:marLeft w:val="0"/>
          <w:marRight w:val="0"/>
          <w:marTop w:val="0"/>
          <w:marBottom w:val="0"/>
          <w:divBdr>
            <w:top w:val="none" w:sz="0" w:space="0" w:color="auto"/>
            <w:left w:val="none" w:sz="0" w:space="0" w:color="auto"/>
            <w:bottom w:val="none" w:sz="0" w:space="0" w:color="auto"/>
            <w:right w:val="none" w:sz="0" w:space="0" w:color="auto"/>
          </w:divBdr>
        </w:div>
      </w:divsChild>
    </w:div>
    <w:div w:id="1428770607">
      <w:bodyDiv w:val="1"/>
      <w:marLeft w:val="0"/>
      <w:marRight w:val="0"/>
      <w:marTop w:val="0"/>
      <w:marBottom w:val="0"/>
      <w:divBdr>
        <w:top w:val="none" w:sz="0" w:space="0" w:color="auto"/>
        <w:left w:val="none" w:sz="0" w:space="0" w:color="auto"/>
        <w:bottom w:val="none" w:sz="0" w:space="0" w:color="auto"/>
        <w:right w:val="none" w:sz="0" w:space="0" w:color="auto"/>
      </w:divBdr>
      <w:divsChild>
        <w:div w:id="1809323718">
          <w:marLeft w:val="0"/>
          <w:marRight w:val="0"/>
          <w:marTop w:val="0"/>
          <w:marBottom w:val="0"/>
          <w:divBdr>
            <w:top w:val="none" w:sz="0" w:space="0" w:color="auto"/>
            <w:left w:val="none" w:sz="0" w:space="0" w:color="auto"/>
            <w:bottom w:val="none" w:sz="0" w:space="0" w:color="auto"/>
            <w:right w:val="none" w:sz="0" w:space="0" w:color="auto"/>
          </w:divBdr>
          <w:divsChild>
            <w:div w:id="2042852892">
              <w:marLeft w:val="0"/>
              <w:marRight w:val="0"/>
              <w:marTop w:val="0"/>
              <w:marBottom w:val="0"/>
              <w:divBdr>
                <w:top w:val="none" w:sz="0" w:space="0" w:color="auto"/>
                <w:left w:val="none" w:sz="0" w:space="0" w:color="auto"/>
                <w:bottom w:val="none" w:sz="0" w:space="0" w:color="auto"/>
                <w:right w:val="none" w:sz="0" w:space="0" w:color="auto"/>
              </w:divBdr>
            </w:div>
            <w:div w:id="2037273098">
              <w:marLeft w:val="0"/>
              <w:marRight w:val="0"/>
              <w:marTop w:val="0"/>
              <w:marBottom w:val="0"/>
              <w:divBdr>
                <w:top w:val="none" w:sz="0" w:space="0" w:color="auto"/>
                <w:left w:val="none" w:sz="0" w:space="0" w:color="auto"/>
                <w:bottom w:val="none" w:sz="0" w:space="0" w:color="auto"/>
                <w:right w:val="none" w:sz="0" w:space="0" w:color="auto"/>
              </w:divBdr>
              <w:divsChild>
                <w:div w:id="1185166564">
                  <w:marLeft w:val="0"/>
                  <w:marRight w:val="0"/>
                  <w:marTop w:val="0"/>
                  <w:marBottom w:val="0"/>
                  <w:divBdr>
                    <w:top w:val="none" w:sz="0" w:space="0" w:color="auto"/>
                    <w:left w:val="none" w:sz="0" w:space="0" w:color="auto"/>
                    <w:bottom w:val="none" w:sz="0" w:space="0" w:color="auto"/>
                    <w:right w:val="none" w:sz="0" w:space="0" w:color="auto"/>
                  </w:divBdr>
                </w:div>
                <w:div w:id="870190416">
                  <w:marLeft w:val="0"/>
                  <w:marRight w:val="0"/>
                  <w:marTop w:val="0"/>
                  <w:marBottom w:val="0"/>
                  <w:divBdr>
                    <w:top w:val="none" w:sz="0" w:space="0" w:color="auto"/>
                    <w:left w:val="none" w:sz="0" w:space="0" w:color="auto"/>
                    <w:bottom w:val="none" w:sz="0" w:space="0" w:color="auto"/>
                    <w:right w:val="none" w:sz="0" w:space="0" w:color="auto"/>
                  </w:divBdr>
                </w:div>
                <w:div w:id="8013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7393">
          <w:marLeft w:val="0"/>
          <w:marRight w:val="0"/>
          <w:marTop w:val="0"/>
          <w:marBottom w:val="0"/>
          <w:divBdr>
            <w:top w:val="none" w:sz="0" w:space="0" w:color="auto"/>
            <w:left w:val="none" w:sz="0" w:space="0" w:color="auto"/>
            <w:bottom w:val="none" w:sz="0" w:space="0" w:color="auto"/>
            <w:right w:val="none" w:sz="0" w:space="0" w:color="auto"/>
          </w:divBdr>
          <w:divsChild>
            <w:div w:id="1036661901">
              <w:marLeft w:val="0"/>
              <w:marRight w:val="0"/>
              <w:marTop w:val="0"/>
              <w:marBottom w:val="0"/>
              <w:divBdr>
                <w:top w:val="none" w:sz="0" w:space="0" w:color="auto"/>
                <w:left w:val="none" w:sz="0" w:space="0" w:color="auto"/>
                <w:bottom w:val="none" w:sz="0" w:space="0" w:color="auto"/>
                <w:right w:val="none" w:sz="0" w:space="0" w:color="auto"/>
              </w:divBdr>
            </w:div>
            <w:div w:id="963461150">
              <w:marLeft w:val="0"/>
              <w:marRight w:val="0"/>
              <w:marTop w:val="0"/>
              <w:marBottom w:val="0"/>
              <w:divBdr>
                <w:top w:val="none" w:sz="0" w:space="0" w:color="auto"/>
                <w:left w:val="none" w:sz="0" w:space="0" w:color="auto"/>
                <w:bottom w:val="none" w:sz="0" w:space="0" w:color="auto"/>
                <w:right w:val="none" w:sz="0" w:space="0" w:color="auto"/>
              </w:divBdr>
              <w:divsChild>
                <w:div w:id="3679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6750">
          <w:marLeft w:val="0"/>
          <w:marRight w:val="0"/>
          <w:marTop w:val="0"/>
          <w:marBottom w:val="0"/>
          <w:divBdr>
            <w:top w:val="none" w:sz="0" w:space="0" w:color="auto"/>
            <w:left w:val="none" w:sz="0" w:space="0" w:color="auto"/>
            <w:bottom w:val="none" w:sz="0" w:space="0" w:color="auto"/>
            <w:right w:val="none" w:sz="0" w:space="0" w:color="auto"/>
          </w:divBdr>
          <w:divsChild>
            <w:div w:id="511650469">
              <w:marLeft w:val="0"/>
              <w:marRight w:val="0"/>
              <w:marTop w:val="0"/>
              <w:marBottom w:val="0"/>
              <w:divBdr>
                <w:top w:val="none" w:sz="0" w:space="0" w:color="auto"/>
                <w:left w:val="none" w:sz="0" w:space="0" w:color="auto"/>
                <w:bottom w:val="none" w:sz="0" w:space="0" w:color="auto"/>
                <w:right w:val="none" w:sz="0" w:space="0" w:color="auto"/>
              </w:divBdr>
            </w:div>
            <w:div w:id="48653382">
              <w:marLeft w:val="0"/>
              <w:marRight w:val="0"/>
              <w:marTop w:val="0"/>
              <w:marBottom w:val="0"/>
              <w:divBdr>
                <w:top w:val="none" w:sz="0" w:space="0" w:color="auto"/>
                <w:left w:val="none" w:sz="0" w:space="0" w:color="auto"/>
                <w:bottom w:val="none" w:sz="0" w:space="0" w:color="auto"/>
                <w:right w:val="none" w:sz="0" w:space="0" w:color="auto"/>
              </w:divBdr>
            </w:div>
          </w:divsChild>
        </w:div>
        <w:div w:id="1857840401">
          <w:marLeft w:val="0"/>
          <w:marRight w:val="0"/>
          <w:marTop w:val="0"/>
          <w:marBottom w:val="0"/>
          <w:divBdr>
            <w:top w:val="none" w:sz="0" w:space="0" w:color="auto"/>
            <w:left w:val="none" w:sz="0" w:space="0" w:color="auto"/>
            <w:bottom w:val="none" w:sz="0" w:space="0" w:color="auto"/>
            <w:right w:val="none" w:sz="0" w:space="0" w:color="auto"/>
          </w:divBdr>
          <w:divsChild>
            <w:div w:id="1847088875">
              <w:marLeft w:val="0"/>
              <w:marRight w:val="0"/>
              <w:marTop w:val="0"/>
              <w:marBottom w:val="0"/>
              <w:divBdr>
                <w:top w:val="none" w:sz="0" w:space="0" w:color="auto"/>
                <w:left w:val="none" w:sz="0" w:space="0" w:color="auto"/>
                <w:bottom w:val="none" w:sz="0" w:space="0" w:color="auto"/>
                <w:right w:val="none" w:sz="0" w:space="0" w:color="auto"/>
              </w:divBdr>
            </w:div>
            <w:div w:id="6550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denhaag.nl/over-sho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van Tongeren</cp:lastModifiedBy>
  <cp:revision>2</cp:revision>
  <dcterms:created xsi:type="dcterms:W3CDTF">2014-11-19T10:30:00Z</dcterms:created>
  <dcterms:modified xsi:type="dcterms:W3CDTF">2014-11-19T10:30:00Z</dcterms:modified>
</cp:coreProperties>
</file>